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C3" w:rsidRPr="00EA3346" w:rsidRDefault="006801C3"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5. mateřské školy Plzeň, Zelenohorská 25, příspěvková organizace</w:t>
      </w:r>
    </w:p>
    <w:p w:rsidR="00AB71B7" w:rsidRP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Se sídlem Zelenohorská 25,  326 00 Plzeň</w:t>
      </w:r>
    </w:p>
    <w:p w:rsidR="004E29B9" w:rsidRDefault="00AB71B7" w:rsidP="00AB71B7">
      <w:pPr>
        <w:spacing w:line="360" w:lineRule="auto"/>
        <w:jc w:val="center"/>
        <w:rPr>
          <w:rFonts w:asciiTheme="minorHAnsi" w:hAnsiTheme="minorHAnsi" w:cs="Arial"/>
          <w:bCs/>
          <w:spacing w:val="40"/>
          <w:sz w:val="24"/>
          <w:szCs w:val="24"/>
        </w:rPr>
      </w:pPr>
      <w:r w:rsidRPr="004E29B9">
        <w:rPr>
          <w:rFonts w:asciiTheme="minorHAnsi" w:hAnsiTheme="minorHAnsi" w:cs="Arial"/>
          <w:bCs/>
          <w:spacing w:val="40"/>
          <w:sz w:val="24"/>
          <w:szCs w:val="24"/>
        </w:rPr>
        <w:t xml:space="preserve">Tel: 377 243 705, </w:t>
      </w:r>
      <w:hyperlink r:id="rId8" w:history="1">
        <w:r w:rsidRPr="004E29B9">
          <w:rPr>
            <w:rStyle w:val="Hypertextovodkaz"/>
            <w:rFonts w:asciiTheme="minorHAnsi" w:hAnsiTheme="minorHAnsi" w:cs="Arial"/>
            <w:bCs/>
            <w:spacing w:val="40"/>
            <w:sz w:val="24"/>
            <w:szCs w:val="24"/>
          </w:rPr>
          <w:t>krastovare@ms5.plze-edu.cz</w:t>
        </w:r>
      </w:hyperlink>
      <w:r w:rsidRPr="004E29B9">
        <w:rPr>
          <w:rFonts w:asciiTheme="minorHAnsi" w:hAnsiTheme="minorHAnsi" w:cs="Arial"/>
          <w:bCs/>
          <w:spacing w:val="40"/>
          <w:sz w:val="24"/>
          <w:szCs w:val="24"/>
        </w:rPr>
        <w:t xml:space="preserve">, </w:t>
      </w:r>
    </w:p>
    <w:p w:rsidR="00AB71B7" w:rsidRPr="004E29B9" w:rsidRDefault="00AB71B7" w:rsidP="00AB71B7">
      <w:pPr>
        <w:spacing w:line="360" w:lineRule="auto"/>
        <w:jc w:val="center"/>
        <w:rPr>
          <w:rFonts w:asciiTheme="minorHAnsi" w:hAnsiTheme="minorHAnsi" w:cs="Arial"/>
          <w:sz w:val="24"/>
          <w:szCs w:val="24"/>
        </w:rPr>
      </w:pPr>
      <w:r w:rsidRPr="004E29B9">
        <w:rPr>
          <w:rFonts w:asciiTheme="minorHAnsi" w:hAnsiTheme="minorHAnsi" w:cs="Arial"/>
          <w:bCs/>
          <w:spacing w:val="40"/>
          <w:sz w:val="24"/>
          <w:szCs w:val="24"/>
        </w:rPr>
        <w:t>web.: ms5.plzen.edu</w:t>
      </w:r>
    </w:p>
    <w:p w:rsidR="00AB71B7" w:rsidRPr="00EA3346" w:rsidRDefault="00AB71B7" w:rsidP="00DC6F19">
      <w:pPr>
        <w:spacing w:line="360" w:lineRule="auto"/>
        <w:rPr>
          <w:rFonts w:asciiTheme="minorHAnsi" w:hAnsiTheme="minorHAnsi"/>
          <w:sz w:val="28"/>
          <w:szCs w:val="28"/>
        </w:rPr>
      </w:pPr>
    </w:p>
    <w:p w:rsidR="00AB71B7" w:rsidRPr="00EA3346" w:rsidRDefault="00AB71B7" w:rsidP="00DC6F19">
      <w:pPr>
        <w:spacing w:line="360" w:lineRule="auto"/>
        <w:rPr>
          <w:rFonts w:asciiTheme="minorHAnsi" w:hAnsiTheme="minorHAnsi"/>
          <w:sz w:val="28"/>
          <w:szCs w:val="28"/>
        </w:rPr>
      </w:pPr>
    </w:p>
    <w:p w:rsidR="00DC6F19" w:rsidRDefault="004E29B9" w:rsidP="004E29B9">
      <w:pPr>
        <w:spacing w:line="360" w:lineRule="auto"/>
        <w:ind w:left="2124" w:firstLine="708"/>
        <w:rPr>
          <w:rFonts w:asciiTheme="minorHAnsi" w:hAnsiTheme="minorHAnsi" w:cs="Arial"/>
          <w:bCs/>
          <w:caps/>
          <w:sz w:val="48"/>
          <w:szCs w:val="48"/>
        </w:rPr>
      </w:pPr>
      <w:r>
        <w:rPr>
          <w:rFonts w:asciiTheme="minorHAnsi" w:hAnsiTheme="minorHAnsi" w:cs="Arial"/>
          <w:bCs/>
          <w:caps/>
          <w:sz w:val="48"/>
          <w:szCs w:val="48"/>
        </w:rPr>
        <w:t xml:space="preserve">Školní Řád </w:t>
      </w:r>
    </w:p>
    <w:p w:rsidR="004E29B9" w:rsidRPr="004E29B9" w:rsidRDefault="004E29B9" w:rsidP="004E29B9">
      <w:pPr>
        <w:spacing w:line="360" w:lineRule="auto"/>
        <w:ind w:left="2124" w:firstLine="708"/>
        <w:rPr>
          <w:rFonts w:asciiTheme="minorHAnsi" w:hAnsiTheme="minorHAnsi" w:cs="Arial"/>
          <w:bCs/>
          <w:caps/>
          <w:sz w:val="48"/>
          <w:szCs w:val="48"/>
        </w:rPr>
      </w:pPr>
    </w:p>
    <w:p w:rsidR="00DC6F19" w:rsidRPr="00EA3346" w:rsidRDefault="00DC6F19" w:rsidP="00DC6F19">
      <w:pPr>
        <w:spacing w:line="360" w:lineRule="auto"/>
        <w:jc w:val="center"/>
        <w:rPr>
          <w:rFonts w:asciiTheme="minorHAnsi" w:hAnsiTheme="minorHAnsi"/>
          <w:sz w:val="28"/>
          <w:szCs w:val="28"/>
        </w:rPr>
      </w:pPr>
      <w:r w:rsidRPr="00EA3346">
        <w:rPr>
          <w:rFonts w:asciiTheme="minorHAnsi" w:hAnsiTheme="minorHAnsi"/>
          <w:sz w:val="28"/>
          <w:szCs w:val="28"/>
        </w:rPr>
        <w:t xml:space="preserve">Zpracoval: </w:t>
      </w:r>
    </w:p>
    <w:p w:rsidR="00DC6F19" w:rsidRDefault="003F0662" w:rsidP="00EA3346">
      <w:pPr>
        <w:spacing w:line="360" w:lineRule="auto"/>
        <w:jc w:val="center"/>
        <w:rPr>
          <w:rFonts w:asciiTheme="minorHAnsi" w:hAnsiTheme="minorHAnsi"/>
          <w:b/>
          <w:bCs/>
          <w:sz w:val="20"/>
          <w:szCs w:val="20"/>
        </w:rPr>
      </w:pPr>
      <w:r w:rsidRPr="00EA3346">
        <w:rPr>
          <w:rFonts w:asciiTheme="minorHAnsi" w:hAnsiTheme="minorHAnsi"/>
          <w:b/>
          <w:bCs/>
          <w:sz w:val="20"/>
          <w:szCs w:val="20"/>
        </w:rPr>
        <w:t>Renáta Krastová Bc, ředitelka 5</w:t>
      </w:r>
      <w:r w:rsidR="00DC6F19" w:rsidRPr="00EA3346">
        <w:rPr>
          <w:rFonts w:asciiTheme="minorHAnsi" w:hAnsiTheme="minorHAnsi"/>
          <w:b/>
          <w:bCs/>
          <w:sz w:val="20"/>
          <w:szCs w:val="20"/>
        </w:rPr>
        <w:t>.</w:t>
      </w:r>
      <w:r w:rsidRPr="00EA3346">
        <w:rPr>
          <w:rFonts w:asciiTheme="minorHAnsi" w:hAnsiTheme="minorHAnsi"/>
          <w:b/>
          <w:bCs/>
          <w:sz w:val="20"/>
          <w:szCs w:val="20"/>
        </w:rPr>
        <w:t xml:space="preserve"> </w:t>
      </w:r>
      <w:r w:rsidR="00DC6F19" w:rsidRPr="00EA3346">
        <w:rPr>
          <w:rFonts w:asciiTheme="minorHAnsi" w:hAnsiTheme="minorHAnsi"/>
          <w:b/>
          <w:bCs/>
          <w:sz w:val="20"/>
          <w:szCs w:val="20"/>
        </w:rPr>
        <w:t xml:space="preserve">mateřské školy Plzeň, </w:t>
      </w:r>
      <w:r w:rsidRPr="00EA3346">
        <w:rPr>
          <w:rFonts w:asciiTheme="minorHAnsi" w:hAnsiTheme="minorHAnsi"/>
          <w:b/>
          <w:bCs/>
          <w:sz w:val="20"/>
          <w:szCs w:val="20"/>
        </w:rPr>
        <w:t>Zelenohorská 25</w:t>
      </w:r>
      <w:r w:rsidR="00DC6F19" w:rsidRPr="00EA3346">
        <w:rPr>
          <w:rFonts w:asciiTheme="minorHAnsi" w:hAnsiTheme="minorHAnsi"/>
          <w:b/>
          <w:bCs/>
          <w:sz w:val="20"/>
          <w:szCs w:val="20"/>
        </w:rPr>
        <w:t>, příspěvková organizace</w:t>
      </w:r>
    </w:p>
    <w:p w:rsidR="004E29B9" w:rsidRDefault="004E29B9" w:rsidP="00EA3346">
      <w:pPr>
        <w:spacing w:line="360" w:lineRule="auto"/>
        <w:jc w:val="center"/>
        <w:rPr>
          <w:rFonts w:asciiTheme="minorHAnsi" w:hAnsiTheme="minorHAnsi"/>
          <w:b/>
          <w:bCs/>
          <w:sz w:val="20"/>
          <w:szCs w:val="20"/>
        </w:rPr>
      </w:pPr>
    </w:p>
    <w:p w:rsidR="004E29B9" w:rsidRDefault="004E29B9" w:rsidP="00EA3346">
      <w:pPr>
        <w:spacing w:line="360" w:lineRule="auto"/>
        <w:jc w:val="center"/>
        <w:rPr>
          <w:rFonts w:asciiTheme="minorHAnsi" w:hAnsiTheme="minorHAnsi"/>
          <w:b/>
          <w:bCs/>
          <w:sz w:val="20"/>
          <w:szCs w:val="20"/>
        </w:rPr>
      </w:pPr>
    </w:p>
    <w:p w:rsidR="004E29B9" w:rsidRPr="00EA3346" w:rsidRDefault="004E29B9" w:rsidP="00EA3346">
      <w:pPr>
        <w:spacing w:line="360" w:lineRule="auto"/>
        <w:jc w:val="center"/>
        <w:rPr>
          <w:rFonts w:asciiTheme="minorHAnsi" w:hAnsiTheme="minorHAnsi"/>
          <w:b/>
          <w:bCs/>
          <w:sz w:val="20"/>
          <w:szCs w:val="20"/>
        </w:rPr>
      </w:pPr>
    </w:p>
    <w:p w:rsidR="004122D7" w:rsidRPr="00EA3346" w:rsidRDefault="004122D7" w:rsidP="00DC6F19">
      <w:pPr>
        <w:spacing w:line="360" w:lineRule="auto"/>
        <w:rPr>
          <w:rFonts w:asciiTheme="minorHAnsi" w:hAnsi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89"/>
        <w:gridCol w:w="3465"/>
      </w:tblGrid>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3F0662" w:rsidP="003F0662">
            <w:pPr>
              <w:rPr>
                <w:rFonts w:asciiTheme="minorHAnsi" w:hAnsiTheme="minorHAnsi"/>
              </w:rPr>
            </w:pPr>
            <w:r w:rsidRPr="00EA3346">
              <w:rPr>
                <w:rFonts w:asciiTheme="minorHAnsi" w:hAnsiTheme="minorHAnsi"/>
              </w:rPr>
              <w:t>5</w:t>
            </w:r>
            <w:r w:rsidR="004122D7" w:rsidRPr="00EA3346">
              <w:rPr>
                <w:rFonts w:asciiTheme="minorHAnsi" w:hAnsiTheme="minorHAnsi"/>
              </w:rPr>
              <w:t>.</w:t>
            </w:r>
            <w:r w:rsidRPr="00EA3346">
              <w:rPr>
                <w:rFonts w:asciiTheme="minorHAnsi" w:hAnsiTheme="minorHAnsi"/>
              </w:rPr>
              <w:t xml:space="preserve"> </w:t>
            </w:r>
            <w:r w:rsidR="004122D7" w:rsidRPr="00EA3346">
              <w:rPr>
                <w:rFonts w:asciiTheme="minorHAnsi" w:hAnsiTheme="minorHAnsi"/>
              </w:rPr>
              <w:t xml:space="preserve">mateřská škola Plzeň, </w:t>
            </w:r>
            <w:r w:rsidRPr="00EA3346">
              <w:rPr>
                <w:rFonts w:asciiTheme="minorHAnsi" w:hAnsiTheme="minorHAnsi"/>
              </w:rPr>
              <w:t>Zelenohorská 25</w:t>
            </w:r>
            <w:r w:rsidR="004122D7" w:rsidRPr="00EA3346">
              <w:rPr>
                <w:rFonts w:asciiTheme="minorHAnsi" w:hAnsiTheme="minorHAnsi"/>
              </w:rPr>
              <w:t>, příspěvková organizace</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b/>
              </w:rPr>
            </w:pPr>
            <w:r w:rsidRPr="00EA3346">
              <w:rPr>
                <w:rFonts w:asciiTheme="minorHAnsi" w:hAnsiTheme="minorHAnsi"/>
                <w:b/>
              </w:rPr>
              <w:t>Školní řád mateřské školy</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0C765D">
            <w:pPr>
              <w:rPr>
                <w:rFonts w:asciiTheme="minorHAnsi" w:hAnsiTheme="minorHAnsi"/>
              </w:rPr>
            </w:pPr>
            <w:r w:rsidRPr="00EA3346">
              <w:rPr>
                <w:rFonts w:asciiTheme="minorHAnsi" w:hAnsiTheme="minorHAnsi"/>
              </w:rPr>
              <w:t xml:space="preserve">Č.j.: D  </w:t>
            </w:r>
            <w:r w:rsidR="000C765D" w:rsidRPr="00EA3346">
              <w:rPr>
                <w:rFonts w:asciiTheme="minorHAnsi" w:hAnsiTheme="minorHAnsi"/>
              </w:rPr>
              <w:t>1</w:t>
            </w:r>
            <w:r w:rsidRPr="00EA3346">
              <w:rPr>
                <w:rFonts w:asciiTheme="minorHAnsi" w:hAnsiTheme="minorHAnsi"/>
              </w:rPr>
              <w:t xml:space="preserve">  /</w:t>
            </w:r>
            <w:r w:rsidR="00A35803">
              <w:rPr>
                <w:rFonts w:asciiTheme="minorHAnsi" w:hAnsiTheme="minorHAnsi"/>
              </w:rPr>
              <w:t>2</w:t>
            </w:r>
            <w:r w:rsidRPr="00EA3346">
              <w:rPr>
                <w:rFonts w:asciiTheme="minorHAnsi" w:hAnsiTheme="minorHAnsi"/>
              </w:rPr>
              <w:t>01</w:t>
            </w:r>
            <w:r w:rsidR="00082B71">
              <w:rPr>
                <w:rFonts w:asciiTheme="minorHAnsi" w:hAnsiTheme="minorHAnsi"/>
              </w:rPr>
              <w:t>8</w:t>
            </w:r>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9169A0" w:rsidP="005A6D91">
            <w:pPr>
              <w:rPr>
                <w:rFonts w:asciiTheme="minorHAnsi" w:hAnsiTheme="minorHAnsi"/>
              </w:rPr>
            </w:pPr>
            <w:r w:rsidRPr="00EA3346">
              <w:rPr>
                <w:rFonts w:asciiTheme="minorHAnsi" w:hAnsiTheme="minorHAnsi"/>
              </w:rPr>
              <w:t xml:space="preserve">Účinnost </w:t>
            </w:r>
            <w:r w:rsidR="003F0662" w:rsidRPr="00EA3346">
              <w:rPr>
                <w:rFonts w:asciiTheme="minorHAnsi" w:hAnsiTheme="minorHAnsi"/>
              </w:rPr>
              <w:t>od: 1.</w:t>
            </w:r>
            <w:r w:rsidRPr="00EA3346">
              <w:rPr>
                <w:rFonts w:asciiTheme="minorHAnsi" w:hAnsiTheme="minorHAnsi"/>
              </w:rPr>
              <w:t xml:space="preserve"> </w:t>
            </w:r>
            <w:r w:rsidR="003F0662" w:rsidRPr="00EA3346">
              <w:rPr>
                <w:rFonts w:asciiTheme="minorHAnsi" w:hAnsiTheme="minorHAnsi"/>
              </w:rPr>
              <w:t>9</w:t>
            </w:r>
            <w:r w:rsidR="000C765D" w:rsidRPr="00EA3346">
              <w:rPr>
                <w:rFonts w:asciiTheme="minorHAnsi" w:hAnsiTheme="minorHAnsi"/>
              </w:rPr>
              <w:t>.</w:t>
            </w:r>
            <w:r w:rsidRPr="00EA3346">
              <w:rPr>
                <w:rFonts w:asciiTheme="minorHAnsi" w:hAnsiTheme="minorHAnsi"/>
              </w:rPr>
              <w:t xml:space="preserve"> </w:t>
            </w:r>
            <w:r w:rsidR="00082B71">
              <w:rPr>
                <w:rFonts w:asciiTheme="minorHAnsi" w:hAnsiTheme="minorHAnsi"/>
              </w:rPr>
              <w:t>2018</w:t>
            </w:r>
          </w:p>
        </w:tc>
      </w:tr>
      <w:tr w:rsidR="004122D7" w:rsidRPr="00EA3346" w:rsidTr="004122D7">
        <w:trPr>
          <w:trHeight w:val="338"/>
        </w:trPr>
        <w:tc>
          <w:tcPr>
            <w:tcW w:w="2989"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Spisový znak:</w:t>
            </w:r>
          </w:p>
        </w:tc>
        <w:tc>
          <w:tcPr>
            <w:tcW w:w="3465" w:type="dxa"/>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 xml:space="preserve">Skartační znak: </w:t>
            </w:r>
            <w:r w:rsidR="00DE33AE" w:rsidRPr="00EA3346">
              <w:rPr>
                <w:rFonts w:asciiTheme="minorHAnsi" w:hAnsiTheme="minorHAnsi"/>
              </w:rPr>
              <w:t>S10</w:t>
            </w:r>
          </w:p>
        </w:tc>
      </w:tr>
      <w:tr w:rsidR="004122D7" w:rsidRPr="00EA3346" w:rsidTr="004122D7">
        <w:trPr>
          <w:cantSplit/>
          <w:trHeight w:val="338"/>
        </w:trPr>
        <w:tc>
          <w:tcPr>
            <w:tcW w:w="6454" w:type="dxa"/>
            <w:gridSpan w:val="2"/>
            <w:tcBorders>
              <w:top w:val="single" w:sz="4" w:space="0" w:color="auto"/>
              <w:left w:val="single" w:sz="4" w:space="0" w:color="auto"/>
              <w:bottom w:val="single" w:sz="4" w:space="0" w:color="auto"/>
              <w:right w:val="single" w:sz="4" w:space="0" w:color="auto"/>
            </w:tcBorders>
            <w:hideMark/>
          </w:tcPr>
          <w:p w:rsidR="004122D7" w:rsidRPr="00EA3346" w:rsidRDefault="004122D7" w:rsidP="005A6D91">
            <w:pPr>
              <w:rPr>
                <w:rFonts w:asciiTheme="minorHAnsi" w:hAnsiTheme="minorHAnsi"/>
              </w:rPr>
            </w:pPr>
            <w:r w:rsidRPr="00EA3346">
              <w:rPr>
                <w:rFonts w:asciiTheme="minorHAnsi" w:hAnsiTheme="minorHAnsi"/>
              </w:rPr>
              <w:t>Změny:</w:t>
            </w:r>
          </w:p>
        </w:tc>
      </w:tr>
    </w:tbl>
    <w:p w:rsidR="004122D7" w:rsidRPr="00EA3346" w:rsidRDefault="00553DB7" w:rsidP="00DC6F19">
      <w:pPr>
        <w:spacing w:after="0" w:line="360" w:lineRule="auto"/>
        <w:rPr>
          <w:rFonts w:asciiTheme="minorHAnsi" w:hAnsiTheme="minorHAnsi"/>
          <w:bCs/>
          <w:sz w:val="16"/>
          <w:szCs w:val="16"/>
        </w:rPr>
        <w:sectPr w:rsidR="004122D7" w:rsidRPr="00EA3346">
          <w:footerReference w:type="default" r:id="rId9"/>
          <w:pgSz w:w="11906" w:h="16838"/>
          <w:pgMar w:top="1418" w:right="1418" w:bottom="1418" w:left="1418" w:header="709" w:footer="709" w:gutter="0"/>
          <w:pgNumType w:start="3"/>
          <w:cols w:space="708"/>
        </w:sectPr>
      </w:pPr>
      <w:r w:rsidRPr="00EA3346">
        <w:rPr>
          <w:rFonts w:asciiTheme="minorHAnsi" w:hAnsiTheme="minorHAnsi"/>
          <w:bCs/>
          <w:sz w:val="16"/>
          <w:szCs w:val="16"/>
        </w:rPr>
        <w:t>Pozn. Číslováno od strany 3</w:t>
      </w:r>
    </w:p>
    <w:p w:rsidR="00DC6F19" w:rsidRPr="00EA3346" w:rsidRDefault="00DC6F19" w:rsidP="00DC6F19">
      <w:pPr>
        <w:spacing w:line="360" w:lineRule="auto"/>
        <w:rPr>
          <w:rFonts w:asciiTheme="minorHAnsi" w:hAnsiTheme="minorHAnsi"/>
          <w:sz w:val="24"/>
          <w:szCs w:val="24"/>
        </w:rPr>
      </w:pPr>
    </w:p>
    <w:p w:rsidR="009B3D2D" w:rsidRPr="00EA3346" w:rsidRDefault="009B3D2D" w:rsidP="00DC6F19">
      <w:pPr>
        <w:spacing w:line="360" w:lineRule="auto"/>
        <w:rPr>
          <w:rFonts w:asciiTheme="minorHAnsi" w:hAnsiTheme="minorHAnsi"/>
          <w:sz w:val="24"/>
          <w:szCs w:val="24"/>
        </w:rPr>
      </w:pPr>
    </w:p>
    <w:p w:rsidR="00DC6F19" w:rsidRPr="00EA3346" w:rsidRDefault="00DC6F19" w:rsidP="00571FB8">
      <w:pPr>
        <w:pStyle w:val="Odstavecseseznamem"/>
        <w:numPr>
          <w:ilvl w:val="0"/>
          <w:numId w:val="22"/>
        </w:numPr>
        <w:spacing w:line="360" w:lineRule="auto"/>
        <w:jc w:val="center"/>
        <w:rPr>
          <w:rFonts w:asciiTheme="minorHAnsi" w:hAnsiTheme="minorHAnsi"/>
          <w:b/>
          <w:bCs/>
          <w:caps/>
          <w:color w:val="FF0000"/>
          <w:sz w:val="28"/>
          <w:szCs w:val="28"/>
        </w:rPr>
      </w:pPr>
      <w:r w:rsidRPr="00EA3346">
        <w:rPr>
          <w:rFonts w:asciiTheme="minorHAnsi" w:hAnsiTheme="minorHAnsi"/>
          <w:b/>
          <w:bCs/>
          <w:caps/>
          <w:color w:val="FF0000"/>
          <w:sz w:val="28"/>
          <w:szCs w:val="28"/>
        </w:rPr>
        <w:t>OBsah</w:t>
      </w:r>
    </w:p>
    <w:p w:rsidR="00DC6F19" w:rsidRPr="00EA3346" w:rsidRDefault="00DC6F19" w:rsidP="00DC6F19">
      <w:pPr>
        <w:tabs>
          <w:tab w:val="left" w:pos="6804"/>
        </w:tabs>
        <w:spacing w:line="360" w:lineRule="auto"/>
        <w:rPr>
          <w:rFonts w:asciiTheme="minorHAnsi" w:hAnsiTheme="minorHAnsi"/>
          <w:sz w:val="24"/>
          <w:szCs w:val="24"/>
        </w:rPr>
      </w:pPr>
      <w:r w:rsidRPr="00EA3346">
        <w:rPr>
          <w:rFonts w:asciiTheme="minorHAnsi" w:hAnsiTheme="minorHAnsi"/>
          <w:sz w:val="24"/>
          <w:szCs w:val="24"/>
        </w:rPr>
        <w:tab/>
      </w:r>
    </w:p>
    <w:p w:rsidR="00FB481C" w:rsidRPr="00EA3346" w:rsidRDefault="00EB12EE"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 xml:space="preserve">1. </w:t>
      </w:r>
      <w:r w:rsidRPr="00EA3346">
        <w:rPr>
          <w:rFonts w:asciiTheme="minorHAnsi" w:hAnsiTheme="minorHAnsi"/>
          <w:sz w:val="24"/>
          <w:szCs w:val="24"/>
        </w:rPr>
        <w:tab/>
        <w:t>Obsah</w:t>
      </w:r>
      <w:r w:rsidR="00FB481C" w:rsidRPr="00EA3346">
        <w:rPr>
          <w:rFonts w:asciiTheme="minorHAnsi" w:hAnsiTheme="minorHAnsi"/>
          <w:sz w:val="24"/>
          <w:szCs w:val="24"/>
        </w:rPr>
        <w:tab/>
        <w:t>..4</w:t>
      </w:r>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2.</w:t>
      </w:r>
      <w:r w:rsidR="005C188A" w:rsidRPr="00EA3346">
        <w:rPr>
          <w:rFonts w:asciiTheme="minorHAnsi" w:hAnsiTheme="minorHAnsi"/>
          <w:sz w:val="24"/>
          <w:szCs w:val="24"/>
        </w:rPr>
        <w:tab/>
        <w:t xml:space="preserve">Školní </w:t>
      </w:r>
      <w:r w:rsidR="00E368D4" w:rsidRPr="00EA3346">
        <w:rPr>
          <w:rFonts w:asciiTheme="minorHAnsi" w:hAnsiTheme="minorHAnsi"/>
          <w:sz w:val="24"/>
          <w:szCs w:val="24"/>
        </w:rPr>
        <w:t>řád</w:t>
      </w:r>
      <w:r w:rsidR="005C188A" w:rsidRPr="00EA3346">
        <w:rPr>
          <w:rFonts w:asciiTheme="minorHAnsi" w:hAnsiTheme="minorHAnsi"/>
          <w:sz w:val="24"/>
          <w:szCs w:val="24"/>
        </w:rPr>
        <w:t xml:space="preserve"> a jeho všeobe</w:t>
      </w:r>
      <w:r w:rsidRPr="00EA3346">
        <w:rPr>
          <w:rFonts w:asciiTheme="minorHAnsi" w:hAnsiTheme="minorHAnsi"/>
          <w:sz w:val="24"/>
          <w:szCs w:val="24"/>
        </w:rPr>
        <w:t>cná ustanovení  ……………………………………5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3.</w:t>
      </w:r>
      <w:r w:rsidR="00DC6F19" w:rsidRPr="00EA3346">
        <w:rPr>
          <w:rFonts w:asciiTheme="minorHAnsi" w:hAnsiTheme="minorHAnsi"/>
          <w:sz w:val="24"/>
          <w:szCs w:val="24"/>
        </w:rPr>
        <w:tab/>
        <w:t>Provoz a režim mateřské školy</w:t>
      </w:r>
      <w:r w:rsidR="00DC6F19" w:rsidRPr="00EA3346">
        <w:rPr>
          <w:rFonts w:asciiTheme="minorHAnsi" w:hAnsiTheme="minorHAnsi"/>
          <w:sz w:val="24"/>
          <w:szCs w:val="24"/>
        </w:rPr>
        <w:tab/>
      </w:r>
      <w:r w:rsidRPr="00EA3346">
        <w:rPr>
          <w:rFonts w:asciiTheme="minorHAnsi" w:hAnsiTheme="minorHAnsi"/>
          <w:sz w:val="24"/>
          <w:szCs w:val="24"/>
        </w:rPr>
        <w:t>.</w:t>
      </w:r>
      <w:r w:rsidR="00FB481C" w:rsidRPr="00EA3346">
        <w:rPr>
          <w:rFonts w:asciiTheme="minorHAnsi" w:hAnsiTheme="minorHAnsi"/>
          <w:sz w:val="24"/>
          <w:szCs w:val="24"/>
        </w:rPr>
        <w:t>.6 - 8</w:t>
      </w:r>
      <w:r w:rsidRPr="00EA3346">
        <w:rPr>
          <w:rFonts w:asciiTheme="minorHAnsi" w:hAnsiTheme="minorHAnsi"/>
          <w:sz w:val="24"/>
          <w:szCs w:val="24"/>
        </w:rPr>
        <w:t xml:space="preserve"> </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4</w:t>
      </w:r>
      <w:r w:rsidR="00DC6F19" w:rsidRPr="00EA3346">
        <w:rPr>
          <w:rFonts w:asciiTheme="minorHAnsi" w:hAnsiTheme="minorHAnsi"/>
          <w:sz w:val="24"/>
          <w:szCs w:val="24"/>
        </w:rPr>
        <w:tab/>
        <w:t>Pokyny</w:t>
      </w:r>
      <w:r w:rsidR="00FB481C" w:rsidRPr="00EA3346">
        <w:rPr>
          <w:rFonts w:asciiTheme="minorHAnsi" w:hAnsiTheme="minorHAnsi"/>
          <w:sz w:val="24"/>
          <w:szCs w:val="24"/>
        </w:rPr>
        <w:t xml:space="preserve"> a kritéria pro přijímání dětí</w:t>
      </w:r>
      <w:r w:rsidR="00FB481C" w:rsidRPr="00EA3346">
        <w:rPr>
          <w:rFonts w:asciiTheme="minorHAnsi" w:hAnsiTheme="minorHAnsi"/>
          <w:sz w:val="24"/>
          <w:szCs w:val="24"/>
        </w:rPr>
        <w:tab/>
        <w:t>9 - 10</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5</w:t>
      </w:r>
      <w:r w:rsidR="00DC6F19" w:rsidRPr="00EA3346">
        <w:rPr>
          <w:rFonts w:asciiTheme="minorHAnsi" w:hAnsiTheme="minorHAnsi"/>
          <w:sz w:val="24"/>
          <w:szCs w:val="24"/>
        </w:rPr>
        <w:tab/>
        <w:t>Práva a povinnosti dětí mateřské ško</w:t>
      </w:r>
      <w:r w:rsidRPr="00EA3346">
        <w:rPr>
          <w:rFonts w:asciiTheme="minorHAnsi" w:hAnsiTheme="minorHAnsi"/>
          <w:sz w:val="24"/>
          <w:szCs w:val="24"/>
        </w:rPr>
        <w:t>ly a jejich zákonných zástupců</w:t>
      </w:r>
      <w:r w:rsidR="00FB481C" w:rsidRPr="00EA3346">
        <w:rPr>
          <w:rFonts w:asciiTheme="minorHAnsi" w:hAnsiTheme="minorHAnsi"/>
          <w:sz w:val="24"/>
          <w:szCs w:val="24"/>
        </w:rPr>
        <w:tab/>
        <w:t>10</w:t>
      </w:r>
      <w:r w:rsidRPr="00EA3346">
        <w:rPr>
          <w:rFonts w:asciiTheme="minorHAnsi" w:hAnsiTheme="minorHAnsi"/>
          <w:sz w:val="24"/>
          <w:szCs w:val="24"/>
        </w:rPr>
        <w:t xml:space="preserve"> - 1</w:t>
      </w:r>
      <w:r w:rsidR="00FB481C" w:rsidRPr="00EA3346">
        <w:rPr>
          <w:rFonts w:asciiTheme="minorHAnsi" w:hAnsiTheme="minorHAnsi"/>
          <w:sz w:val="24"/>
          <w:szCs w:val="24"/>
        </w:rPr>
        <w:t>5</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6</w:t>
      </w:r>
      <w:r w:rsidR="00DC6F19" w:rsidRPr="00EA3346">
        <w:rPr>
          <w:rFonts w:asciiTheme="minorHAnsi" w:hAnsiTheme="minorHAnsi"/>
          <w:sz w:val="24"/>
          <w:szCs w:val="24"/>
        </w:rPr>
        <w:tab/>
        <w:t>Uko</w:t>
      </w:r>
      <w:r w:rsidR="00FB481C" w:rsidRPr="00EA3346">
        <w:rPr>
          <w:rFonts w:asciiTheme="minorHAnsi" w:hAnsiTheme="minorHAnsi"/>
          <w:sz w:val="24"/>
          <w:szCs w:val="24"/>
        </w:rPr>
        <w:t>nčení předškolního vzdělávání</w:t>
      </w:r>
      <w:r w:rsidR="00FB481C" w:rsidRPr="00EA3346">
        <w:rPr>
          <w:rFonts w:asciiTheme="minorHAnsi" w:hAnsiTheme="minorHAnsi"/>
          <w:sz w:val="24"/>
          <w:szCs w:val="24"/>
        </w:rPr>
        <w:tab/>
        <w:t>15</w:t>
      </w:r>
    </w:p>
    <w:p w:rsidR="00DC6F19" w:rsidRPr="00EA3346" w:rsidRDefault="00FB481C"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7</w:t>
      </w:r>
      <w:r w:rsidRPr="00EA3346">
        <w:rPr>
          <w:rFonts w:asciiTheme="minorHAnsi" w:hAnsiTheme="minorHAnsi"/>
          <w:sz w:val="24"/>
          <w:szCs w:val="24"/>
        </w:rPr>
        <w:tab/>
        <w:t>Bezpečnost a ochrana zdraví</w:t>
      </w:r>
      <w:r w:rsidRPr="00EA3346">
        <w:rPr>
          <w:rFonts w:asciiTheme="minorHAnsi" w:hAnsiTheme="minorHAnsi"/>
          <w:sz w:val="24"/>
          <w:szCs w:val="24"/>
        </w:rPr>
        <w:tab/>
        <w:t>15 - 22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8</w:t>
      </w:r>
      <w:r w:rsidR="00DC6F19" w:rsidRPr="00EA3346">
        <w:rPr>
          <w:rFonts w:asciiTheme="minorHAnsi" w:hAnsiTheme="minorHAnsi"/>
          <w:sz w:val="24"/>
          <w:szCs w:val="24"/>
        </w:rPr>
        <w:tab/>
        <w:t>Zacházení s </w:t>
      </w:r>
      <w:r w:rsidR="00FB481C" w:rsidRPr="00EA3346">
        <w:rPr>
          <w:rFonts w:asciiTheme="minorHAnsi" w:hAnsiTheme="minorHAnsi"/>
          <w:sz w:val="24"/>
          <w:szCs w:val="24"/>
        </w:rPr>
        <w:t>majetkem školy ze strany dětí</w:t>
      </w:r>
      <w:r w:rsidR="00FB481C" w:rsidRPr="00EA3346">
        <w:rPr>
          <w:rFonts w:asciiTheme="minorHAnsi" w:hAnsiTheme="minorHAnsi"/>
          <w:sz w:val="24"/>
          <w:szCs w:val="24"/>
        </w:rPr>
        <w:tab/>
        <w:t>22</w:t>
      </w:r>
    </w:p>
    <w:p w:rsidR="00DC6F19" w:rsidRPr="00EA3346" w:rsidRDefault="005C188A" w:rsidP="00DC6F19">
      <w:pPr>
        <w:tabs>
          <w:tab w:val="left" w:pos="1134"/>
          <w:tab w:val="left" w:leader="dot" w:pos="8222"/>
        </w:tabs>
        <w:spacing w:line="360" w:lineRule="auto"/>
        <w:rPr>
          <w:rFonts w:asciiTheme="minorHAnsi" w:hAnsiTheme="minorHAnsi"/>
          <w:sz w:val="24"/>
          <w:szCs w:val="24"/>
        </w:rPr>
      </w:pPr>
      <w:r w:rsidRPr="00EA3346">
        <w:rPr>
          <w:rFonts w:asciiTheme="minorHAnsi" w:hAnsiTheme="minorHAnsi"/>
          <w:sz w:val="24"/>
          <w:szCs w:val="24"/>
        </w:rPr>
        <w:t>9</w:t>
      </w:r>
      <w:r w:rsidR="00DC6F19" w:rsidRPr="00EA3346">
        <w:rPr>
          <w:rFonts w:asciiTheme="minorHAnsi" w:hAnsiTheme="minorHAnsi"/>
          <w:sz w:val="24"/>
          <w:szCs w:val="24"/>
        </w:rPr>
        <w:tab/>
        <w:t>Hodnocení výsledku vzd</w:t>
      </w:r>
      <w:r w:rsidR="00FB481C" w:rsidRPr="00EA3346">
        <w:rPr>
          <w:rFonts w:asciiTheme="minorHAnsi" w:hAnsiTheme="minorHAnsi"/>
          <w:sz w:val="24"/>
          <w:szCs w:val="24"/>
        </w:rPr>
        <w:t>ělávání dětí v mateřské škole</w:t>
      </w:r>
      <w:r w:rsidR="00FB481C" w:rsidRPr="00EA3346">
        <w:rPr>
          <w:rFonts w:asciiTheme="minorHAnsi" w:hAnsiTheme="minorHAnsi"/>
          <w:sz w:val="24"/>
          <w:szCs w:val="24"/>
        </w:rPr>
        <w:tab/>
        <w:t>22</w:t>
      </w:r>
    </w:p>
    <w:p w:rsidR="00DC6F19" w:rsidRDefault="005C188A" w:rsidP="00DC6F19">
      <w:pPr>
        <w:tabs>
          <w:tab w:val="left" w:pos="1134"/>
          <w:tab w:val="left" w:leader="dot" w:pos="8222"/>
        </w:tabs>
        <w:spacing w:line="360" w:lineRule="auto"/>
        <w:outlineLvl w:val="0"/>
        <w:rPr>
          <w:rFonts w:asciiTheme="minorHAnsi" w:hAnsiTheme="minorHAnsi"/>
          <w:sz w:val="24"/>
          <w:szCs w:val="24"/>
        </w:rPr>
      </w:pPr>
      <w:r w:rsidRPr="00EA3346">
        <w:rPr>
          <w:rFonts w:asciiTheme="minorHAnsi" w:hAnsiTheme="minorHAnsi"/>
          <w:sz w:val="24"/>
          <w:szCs w:val="24"/>
        </w:rPr>
        <w:t>10</w:t>
      </w:r>
      <w:r w:rsidR="00DC6F19" w:rsidRPr="00EA3346">
        <w:rPr>
          <w:rFonts w:asciiTheme="minorHAnsi" w:hAnsiTheme="minorHAnsi"/>
          <w:sz w:val="24"/>
          <w:szCs w:val="24"/>
        </w:rPr>
        <w:t xml:space="preserve"> </w:t>
      </w:r>
      <w:r w:rsidR="00DC6F19" w:rsidRPr="00EA3346">
        <w:rPr>
          <w:rFonts w:asciiTheme="minorHAnsi" w:hAnsiTheme="minorHAnsi"/>
          <w:sz w:val="24"/>
          <w:szCs w:val="24"/>
        </w:rPr>
        <w:tab/>
        <w:t>Závěrečná ustanovení</w:t>
      </w:r>
      <w:r w:rsidR="007E7BA5" w:rsidRPr="00EA3346">
        <w:rPr>
          <w:rFonts w:asciiTheme="minorHAnsi" w:hAnsiTheme="minorHAnsi"/>
          <w:sz w:val="24"/>
          <w:szCs w:val="24"/>
        </w:rPr>
        <w:t>………………………………………………………</w:t>
      </w:r>
      <w:r w:rsidR="00FB481C" w:rsidRPr="00EA3346">
        <w:rPr>
          <w:rFonts w:asciiTheme="minorHAnsi" w:hAnsiTheme="minorHAnsi"/>
          <w:sz w:val="24"/>
          <w:szCs w:val="24"/>
        </w:rPr>
        <w:t>23</w:t>
      </w:r>
    </w:p>
    <w:p w:rsidR="00EA3346" w:rsidRPr="00EA3346" w:rsidRDefault="00EA3346" w:rsidP="00DC6F19">
      <w:pPr>
        <w:tabs>
          <w:tab w:val="left" w:pos="1134"/>
          <w:tab w:val="left" w:leader="dot" w:pos="8222"/>
        </w:tabs>
        <w:spacing w:line="360" w:lineRule="auto"/>
        <w:outlineLvl w:val="0"/>
        <w:rPr>
          <w:rFonts w:asciiTheme="minorHAnsi" w:hAnsiTheme="minorHAnsi"/>
          <w:sz w:val="24"/>
          <w:szCs w:val="24"/>
        </w:rPr>
      </w:pPr>
      <w:r>
        <w:rPr>
          <w:rFonts w:asciiTheme="minorHAnsi" w:hAnsiTheme="minorHAnsi"/>
          <w:sz w:val="24"/>
          <w:szCs w:val="24"/>
        </w:rPr>
        <w:t>Dodatky</w:t>
      </w: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DC6F19" w:rsidRPr="00EA3346" w:rsidRDefault="00DC6F19" w:rsidP="00DC6F19">
      <w:pPr>
        <w:tabs>
          <w:tab w:val="left" w:pos="1134"/>
          <w:tab w:val="left" w:leader="dot" w:pos="8222"/>
        </w:tabs>
        <w:spacing w:line="360" w:lineRule="auto"/>
        <w:outlineLvl w:val="0"/>
        <w:rPr>
          <w:rFonts w:asciiTheme="minorHAnsi" w:hAnsiTheme="minorHAnsi"/>
          <w:sz w:val="24"/>
          <w:szCs w:val="24"/>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2B2B55" w:rsidRPr="00EA3346" w:rsidRDefault="002B2B55"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9B3D2D" w:rsidRPr="00EA3346" w:rsidRDefault="009B3D2D" w:rsidP="006801C3">
      <w:pPr>
        <w:tabs>
          <w:tab w:val="left" w:pos="1134"/>
          <w:tab w:val="left" w:leader="dot" w:pos="8222"/>
        </w:tabs>
        <w:spacing w:line="360" w:lineRule="auto"/>
        <w:outlineLvl w:val="0"/>
        <w:rPr>
          <w:rFonts w:asciiTheme="minorHAnsi" w:hAnsiTheme="minorHAnsi"/>
          <w:b/>
          <w:color w:val="FF0000"/>
          <w:sz w:val="24"/>
          <w:szCs w:val="24"/>
          <w:u w:val="single"/>
        </w:rPr>
      </w:pPr>
    </w:p>
    <w:p w:rsidR="00EA3346" w:rsidRDefault="003F03D5" w:rsidP="00D54738">
      <w:pPr>
        <w:tabs>
          <w:tab w:val="left" w:pos="1134"/>
          <w:tab w:val="left" w:leader="dot" w:pos="8222"/>
        </w:tabs>
        <w:spacing w:line="360" w:lineRule="auto"/>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2</w:t>
      </w:r>
      <w:r w:rsidR="002B2B55" w:rsidRPr="00EA3346">
        <w:rPr>
          <w:rFonts w:asciiTheme="minorHAnsi" w:hAnsiTheme="minorHAnsi" w:cs="Arial"/>
          <w:b/>
          <w:color w:val="FF0000"/>
          <w:sz w:val="28"/>
          <w:szCs w:val="28"/>
          <w:u w:val="single"/>
        </w:rPr>
        <w:t>.</w:t>
      </w:r>
      <w:r w:rsidR="003F0662" w:rsidRPr="00EA3346">
        <w:rPr>
          <w:rFonts w:asciiTheme="minorHAnsi" w:hAnsiTheme="minorHAnsi" w:cs="Arial"/>
          <w:b/>
          <w:color w:val="FF0000"/>
          <w:sz w:val="28"/>
          <w:szCs w:val="28"/>
          <w:u w:val="single"/>
        </w:rPr>
        <w:t xml:space="preserve"> </w:t>
      </w:r>
      <w:r w:rsidR="00EA3346" w:rsidRPr="00EA3346">
        <w:rPr>
          <w:rFonts w:asciiTheme="minorHAnsi" w:hAnsiTheme="minorHAnsi" w:cs="Arial"/>
          <w:b/>
          <w:color w:val="FF0000"/>
          <w:sz w:val="28"/>
          <w:szCs w:val="28"/>
          <w:u w:val="single"/>
        </w:rPr>
        <w:t xml:space="preserve">ŠKOLNÍ ŘÁD </w:t>
      </w:r>
    </w:p>
    <w:p w:rsidR="006801C3" w:rsidRPr="00EA3346" w:rsidRDefault="003F0662" w:rsidP="00D54738">
      <w:pPr>
        <w:tabs>
          <w:tab w:val="left" w:pos="1134"/>
          <w:tab w:val="left" w:leader="dot" w:pos="8222"/>
        </w:tabs>
        <w:spacing w:line="360" w:lineRule="auto"/>
        <w:jc w:val="center"/>
        <w:outlineLvl w:val="0"/>
        <w:rPr>
          <w:rFonts w:asciiTheme="minorHAnsi" w:hAnsiTheme="minorHAnsi" w:cs="Arial"/>
          <w:sz w:val="28"/>
          <w:szCs w:val="28"/>
        </w:rPr>
      </w:pPr>
      <w:r w:rsidRPr="00EA3346">
        <w:rPr>
          <w:rFonts w:asciiTheme="minorHAnsi" w:hAnsiTheme="minorHAnsi" w:cs="Arial"/>
          <w:b/>
          <w:color w:val="FF0000"/>
          <w:sz w:val="28"/>
          <w:szCs w:val="28"/>
          <w:u w:val="single"/>
        </w:rPr>
        <w:t>5</w:t>
      </w:r>
      <w:r w:rsidR="006801C3" w:rsidRPr="00EA3346">
        <w:rPr>
          <w:rFonts w:asciiTheme="minorHAnsi" w:hAnsiTheme="minorHAnsi" w:cs="Arial"/>
          <w:b/>
          <w:color w:val="FF0000"/>
          <w:sz w:val="28"/>
          <w:szCs w:val="28"/>
          <w:u w:val="single"/>
        </w:rPr>
        <w:t>. ma</w:t>
      </w:r>
      <w:r w:rsidR="002B2B55" w:rsidRPr="00EA3346">
        <w:rPr>
          <w:rFonts w:asciiTheme="minorHAnsi" w:hAnsiTheme="minorHAnsi" w:cs="Arial"/>
          <w:b/>
          <w:color w:val="FF0000"/>
          <w:sz w:val="28"/>
          <w:szCs w:val="28"/>
          <w:u w:val="single"/>
        </w:rPr>
        <w:t xml:space="preserve">teřské školy Plzeň, </w:t>
      </w:r>
      <w:r w:rsidRPr="00EA3346">
        <w:rPr>
          <w:rFonts w:asciiTheme="minorHAnsi" w:hAnsiTheme="minorHAnsi" w:cs="Arial"/>
          <w:b/>
          <w:color w:val="FF0000"/>
          <w:sz w:val="28"/>
          <w:szCs w:val="28"/>
          <w:u w:val="single"/>
        </w:rPr>
        <w:t>Zelenohorská 25</w:t>
      </w:r>
      <w:r w:rsidR="006801C3" w:rsidRPr="00EA3346">
        <w:rPr>
          <w:rFonts w:asciiTheme="minorHAnsi" w:hAnsiTheme="minorHAnsi" w:cs="Arial"/>
          <w:b/>
          <w:color w:val="FF0000"/>
          <w:sz w:val="28"/>
          <w:szCs w:val="28"/>
          <w:u w:val="single"/>
        </w:rPr>
        <w:t>, příspěvkové organizace</w:t>
      </w:r>
    </w:p>
    <w:p w:rsidR="006801C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Školní řád je vydán v souladu s § 30 zákona č. 561/2004 Sb., o předškolním, základním, středním, vyšším odborném a jiném vzdělání (školský zákon), ve znění pozdějších předpisů </w:t>
      </w:r>
      <w:r w:rsidR="00C3126E" w:rsidRPr="00EA3346">
        <w:rPr>
          <w:rFonts w:asciiTheme="minorHAnsi" w:hAnsiTheme="minorHAnsi"/>
          <w:sz w:val="24"/>
          <w:szCs w:val="24"/>
        </w:rPr>
        <w:br/>
      </w:r>
      <w:r w:rsidRPr="00EA3346">
        <w:rPr>
          <w:rFonts w:asciiTheme="minorHAnsi" w:hAnsiTheme="minorHAnsi"/>
          <w:sz w:val="24"/>
          <w:szCs w:val="24"/>
        </w:rPr>
        <w:t xml:space="preserve">a Vyhláškou o předškolním vzdělávání č. 14/2005 </w:t>
      </w:r>
      <w:proofErr w:type="spellStart"/>
      <w:r w:rsidRPr="00EA3346">
        <w:rPr>
          <w:rFonts w:asciiTheme="minorHAnsi" w:hAnsiTheme="minorHAnsi"/>
          <w:sz w:val="24"/>
          <w:szCs w:val="24"/>
        </w:rPr>
        <w:t>Sb.,ve</w:t>
      </w:r>
      <w:proofErr w:type="spellEnd"/>
      <w:r w:rsidRPr="00EA3346">
        <w:rPr>
          <w:rFonts w:asciiTheme="minorHAnsi" w:hAnsiTheme="minorHAnsi"/>
          <w:sz w:val="24"/>
          <w:szCs w:val="24"/>
        </w:rPr>
        <w:t xml:space="preserve"> znění pozdějších předpisů, jako dokument k výkonu práv a povinností dětí, zákonných zástupců a</w:t>
      </w:r>
      <w:r w:rsidR="003F0662" w:rsidRPr="00EA3346">
        <w:rPr>
          <w:rFonts w:asciiTheme="minorHAnsi" w:hAnsiTheme="minorHAnsi"/>
          <w:sz w:val="24"/>
          <w:szCs w:val="24"/>
        </w:rPr>
        <w:t xml:space="preserve"> zaměstnanců školy. Ředitelka 5</w:t>
      </w:r>
      <w:r w:rsidRPr="00EA3346">
        <w:rPr>
          <w:rFonts w:asciiTheme="minorHAnsi" w:hAnsiTheme="minorHAnsi"/>
          <w:sz w:val="24"/>
          <w:szCs w:val="24"/>
        </w:rPr>
        <w:t xml:space="preserve">. mateřské školy Plzeň, </w:t>
      </w:r>
      <w:r w:rsidR="003F0662" w:rsidRPr="00EA3346">
        <w:rPr>
          <w:rFonts w:asciiTheme="minorHAnsi" w:hAnsiTheme="minorHAnsi"/>
          <w:sz w:val="24"/>
          <w:szCs w:val="24"/>
        </w:rPr>
        <w:t>Zelenohorská 25</w:t>
      </w:r>
      <w:r w:rsidR="002B2B55" w:rsidRPr="00EA3346">
        <w:rPr>
          <w:rFonts w:asciiTheme="minorHAnsi" w:hAnsiTheme="minorHAnsi"/>
          <w:sz w:val="24"/>
          <w:szCs w:val="24"/>
        </w:rPr>
        <w:t xml:space="preserve">, </w:t>
      </w:r>
      <w:r w:rsidRPr="00EA3346">
        <w:rPr>
          <w:rFonts w:asciiTheme="minorHAnsi" w:hAnsiTheme="minorHAnsi"/>
          <w:sz w:val="24"/>
          <w:szCs w:val="24"/>
        </w:rPr>
        <w:t xml:space="preserve">příspěvkové organizace, </w:t>
      </w:r>
      <w:r w:rsidR="003F0662" w:rsidRPr="00EA3346">
        <w:rPr>
          <w:rFonts w:asciiTheme="minorHAnsi" w:hAnsiTheme="minorHAnsi"/>
          <w:sz w:val="24"/>
          <w:szCs w:val="24"/>
        </w:rPr>
        <w:t>(dále jen 5</w:t>
      </w:r>
      <w:r w:rsidRPr="00EA3346">
        <w:rPr>
          <w:rFonts w:asciiTheme="minorHAnsi" w:hAnsiTheme="minorHAnsi"/>
          <w:sz w:val="24"/>
          <w:szCs w:val="24"/>
        </w:rPr>
        <w:t>. M</w:t>
      </w:r>
      <w:r w:rsidR="003F0662" w:rsidRPr="00EA3346">
        <w:rPr>
          <w:rFonts w:asciiTheme="minorHAnsi" w:hAnsiTheme="minorHAnsi"/>
          <w:sz w:val="24"/>
          <w:szCs w:val="24"/>
        </w:rPr>
        <w:t>Š</w:t>
      </w:r>
      <w:r w:rsidRPr="00EA3346">
        <w:rPr>
          <w:rFonts w:asciiTheme="minorHAnsi" w:hAnsiTheme="minorHAnsi"/>
          <w:sz w:val="24"/>
          <w:szCs w:val="24"/>
        </w:rPr>
        <w:t>)</w:t>
      </w:r>
      <w:r w:rsidR="003F0662" w:rsidRPr="00EA3346">
        <w:rPr>
          <w:rFonts w:asciiTheme="minorHAnsi" w:hAnsiTheme="minorHAnsi"/>
          <w:sz w:val="24"/>
          <w:szCs w:val="24"/>
        </w:rPr>
        <w:t>,</w:t>
      </w:r>
      <w:r w:rsidRPr="00EA3346">
        <w:rPr>
          <w:rFonts w:asciiTheme="minorHAnsi" w:hAnsiTheme="minorHAnsi"/>
          <w:sz w:val="24"/>
          <w:szCs w:val="24"/>
        </w:rPr>
        <w:t xml:space="preserve"> vydává tento řád, kterým se upřesňují vzájemné vztahy mezi dětmi, jejich z</w:t>
      </w:r>
      <w:r w:rsidR="009D25B5" w:rsidRPr="00EA3346">
        <w:rPr>
          <w:rFonts w:asciiTheme="minorHAnsi" w:hAnsiTheme="minorHAnsi"/>
          <w:sz w:val="24"/>
          <w:szCs w:val="24"/>
        </w:rPr>
        <w:t>ákonnými zástupc</w:t>
      </w:r>
      <w:r w:rsidR="00421C52" w:rsidRPr="00EA3346">
        <w:rPr>
          <w:rFonts w:asciiTheme="minorHAnsi" w:hAnsiTheme="minorHAnsi"/>
          <w:sz w:val="24"/>
          <w:szCs w:val="24"/>
        </w:rPr>
        <w:t>i</w:t>
      </w:r>
      <w:r w:rsidR="009D25B5" w:rsidRPr="00EA3346">
        <w:rPr>
          <w:rFonts w:asciiTheme="minorHAnsi" w:hAnsiTheme="minorHAnsi"/>
          <w:sz w:val="24"/>
          <w:szCs w:val="24"/>
        </w:rPr>
        <w:t xml:space="preserve"> </w:t>
      </w:r>
      <w:r w:rsidRPr="00EA3346">
        <w:rPr>
          <w:rFonts w:asciiTheme="minorHAnsi" w:hAnsiTheme="minorHAnsi"/>
          <w:sz w:val="24"/>
          <w:szCs w:val="24"/>
        </w:rPr>
        <w:t>a zaměstnanci školy.</w:t>
      </w:r>
    </w:p>
    <w:p w:rsidR="006801C3" w:rsidRPr="00EA3346" w:rsidRDefault="006801C3" w:rsidP="00AB71B7">
      <w:pPr>
        <w:pStyle w:val="Normlnweb"/>
        <w:jc w:val="center"/>
        <w:outlineLvl w:val="0"/>
        <w:rPr>
          <w:rFonts w:asciiTheme="minorHAnsi" w:hAnsiTheme="minorHAnsi"/>
        </w:rPr>
      </w:pPr>
      <w:r w:rsidRPr="00EA3346">
        <w:rPr>
          <w:rFonts w:asciiTheme="minorHAnsi" w:hAnsiTheme="minorHAnsi"/>
        </w:rPr>
        <w:t>Všeobecná ustanovení:</w:t>
      </w:r>
    </w:p>
    <w:p w:rsidR="006801C3" w:rsidRPr="00EA3346" w:rsidRDefault="003F0662" w:rsidP="006801C3">
      <w:pPr>
        <w:pStyle w:val="Normlnweb"/>
        <w:jc w:val="both"/>
        <w:rPr>
          <w:rFonts w:asciiTheme="minorHAnsi" w:hAnsiTheme="minorHAnsi"/>
        </w:rPr>
      </w:pPr>
      <w:r w:rsidRPr="00EA3346">
        <w:rPr>
          <w:rFonts w:asciiTheme="minorHAnsi" w:hAnsiTheme="minorHAnsi"/>
        </w:rPr>
        <w:t>Provoz 5</w:t>
      </w:r>
      <w:r w:rsidR="002B2B55" w:rsidRPr="00EA3346">
        <w:rPr>
          <w:rFonts w:asciiTheme="minorHAnsi" w:hAnsiTheme="minorHAnsi"/>
        </w:rPr>
        <w:t>.</w:t>
      </w:r>
      <w:r w:rsidR="006801C3" w:rsidRPr="00EA3346">
        <w:rPr>
          <w:rFonts w:asciiTheme="minorHAnsi" w:hAnsiTheme="minorHAnsi"/>
        </w:rPr>
        <w:t xml:space="preserve"> MŠ se řídí z</w:t>
      </w:r>
      <w:r w:rsidR="00AB71B7" w:rsidRPr="00EA3346">
        <w:rPr>
          <w:rFonts w:asciiTheme="minorHAnsi" w:hAnsiTheme="minorHAnsi"/>
        </w:rPr>
        <w:t>ejména těmito právními předpisy</w:t>
      </w:r>
      <w:r w:rsidR="006801C3" w:rsidRPr="00EA3346">
        <w:rPr>
          <w:rFonts w:asciiTheme="minorHAnsi" w:hAnsiTheme="minorHAnsi"/>
        </w:rPr>
        <w:t xml:space="preserve">: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zákon č. 561/2004Sb., o předškolním, základním, středním, vyšším odborném a jiném vzdělávání  (školský zákon ), ve znění pozdějších předpisů </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prováděcí vyhláška č. 14/2005 Sb., o předškolním vzdělávání,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107/2005 Sb., o školním stravování,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w:t>
      </w:r>
      <w:r w:rsidRPr="00EA3346">
        <w:rPr>
          <w:rFonts w:asciiTheme="minorHAnsi" w:hAnsiTheme="minorHAnsi"/>
          <w:color w:val="FF0000"/>
        </w:rPr>
        <w:t xml:space="preserve">. </w:t>
      </w:r>
      <w:r w:rsidRPr="00EA3346">
        <w:rPr>
          <w:rFonts w:asciiTheme="minorHAnsi" w:hAnsiTheme="minorHAnsi"/>
        </w:rPr>
        <w:t>64/2005 Sb., o evidenci úrazů dětí,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 č.258/2000 Sb., o ochraně veřejného zdraví a o změně některých souvisejících zákonů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 xml:space="preserve">vyhláška č. 410/2005 Sb. o hygienických požadavcích na prostory a provoz zařízení </w:t>
      </w:r>
      <w:r w:rsidR="002B0D4D" w:rsidRPr="00EA3346">
        <w:rPr>
          <w:rFonts w:asciiTheme="minorHAnsi" w:hAnsiTheme="minorHAnsi"/>
        </w:rPr>
        <w:br/>
      </w:r>
      <w:r w:rsidRPr="00EA3346">
        <w:rPr>
          <w:rFonts w:asciiTheme="minorHAnsi" w:hAnsiTheme="minorHAnsi"/>
        </w:rPr>
        <w:t>a provozoven pro výchovu a vzdělávání dětí a mladistvých,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268/2009 Sb., o technických požadavcích na stavby, ve znění pozdějších předpisů</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vyhláška č. 252/2004 Sb. kterou se stanoví hygienické požadavky na pitnou a teplou vodu a četnost a rozsah kontroly pitné vody, ve znění pozdějších předpisů</w:t>
      </w:r>
    </w:p>
    <w:p w:rsidR="00213C0D" w:rsidRPr="00EA3346" w:rsidRDefault="00213C0D" w:rsidP="002B0D4D">
      <w:pPr>
        <w:pStyle w:val="Normlnweb"/>
        <w:numPr>
          <w:ilvl w:val="0"/>
          <w:numId w:val="1"/>
        </w:numPr>
        <w:jc w:val="both"/>
        <w:rPr>
          <w:rFonts w:asciiTheme="minorHAnsi" w:hAnsiTheme="minorHAnsi"/>
        </w:rPr>
      </w:pPr>
      <w:r w:rsidRPr="00EA3346">
        <w:rPr>
          <w:rFonts w:asciiTheme="minorHAnsi" w:hAnsiTheme="minorHAnsi"/>
        </w:rPr>
        <w:t>vyhláška 27/2016 Sb.,</w:t>
      </w:r>
    </w:p>
    <w:p w:rsidR="006801C3" w:rsidRPr="00EA3346" w:rsidRDefault="006801C3" w:rsidP="002B0D4D">
      <w:pPr>
        <w:pStyle w:val="Normlnweb"/>
        <w:numPr>
          <w:ilvl w:val="0"/>
          <w:numId w:val="1"/>
        </w:numPr>
        <w:jc w:val="both"/>
        <w:rPr>
          <w:rFonts w:asciiTheme="minorHAnsi" w:hAnsiTheme="minorHAnsi"/>
        </w:rPr>
      </w:pPr>
      <w:r w:rsidRPr="00EA3346">
        <w:rPr>
          <w:rFonts w:asciiTheme="minorHAnsi" w:hAnsiTheme="minorHAnsi"/>
        </w:rPr>
        <w:t>zákoník práce</w:t>
      </w:r>
    </w:p>
    <w:p w:rsidR="00296A54" w:rsidRDefault="000C765D" w:rsidP="002B0D4D">
      <w:pPr>
        <w:pStyle w:val="Normlnweb"/>
        <w:numPr>
          <w:ilvl w:val="0"/>
          <w:numId w:val="1"/>
        </w:numPr>
        <w:jc w:val="both"/>
        <w:rPr>
          <w:rFonts w:asciiTheme="minorHAnsi" w:hAnsiTheme="minorHAnsi"/>
        </w:rPr>
      </w:pPr>
      <w:r w:rsidRPr="00EA3346">
        <w:rPr>
          <w:rFonts w:asciiTheme="minorHAnsi" w:hAnsiTheme="minorHAnsi"/>
        </w:rPr>
        <w:t xml:space="preserve">nového </w:t>
      </w:r>
      <w:r w:rsidR="00296A54" w:rsidRPr="00EA3346">
        <w:rPr>
          <w:rFonts w:asciiTheme="minorHAnsi" w:hAnsiTheme="minorHAnsi"/>
        </w:rPr>
        <w:t>občanského zákoníku</w:t>
      </w: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Default="004E29B9" w:rsidP="004E29B9">
      <w:pPr>
        <w:pStyle w:val="Normlnweb"/>
        <w:jc w:val="both"/>
        <w:rPr>
          <w:rFonts w:asciiTheme="minorHAnsi" w:hAnsiTheme="minorHAnsi"/>
        </w:rPr>
      </w:pPr>
    </w:p>
    <w:p w:rsidR="004E29B9" w:rsidRPr="00EA3346" w:rsidRDefault="004E29B9" w:rsidP="004E29B9">
      <w:pPr>
        <w:pStyle w:val="Normlnweb"/>
        <w:jc w:val="both"/>
        <w:rPr>
          <w:rFonts w:asciiTheme="minorHAnsi" w:hAnsiTheme="minorHAnsi"/>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lastRenderedPageBreak/>
        <w:t>Úkolem institucionálního předškolního vzdělávání je:</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doplňovat rodinnou výchovu</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pomáhat zajistit dítěti prostředí s dostatkem mnohostranných a přiměřených podnětů  k jeho aktivnímu rozvoji a učení</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smysluplně obohacovat denní program dítěte v průběhu jeho předškolních let</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poskytovat dítěti odbornou péči</w:t>
      </w:r>
    </w:p>
    <w:p w:rsidR="006801C3" w:rsidRPr="00EA3346" w:rsidRDefault="006801C3"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usnadňovat dítěti jeho d</w:t>
      </w:r>
      <w:r w:rsidR="003F0662" w:rsidRPr="00EA3346">
        <w:rPr>
          <w:rFonts w:asciiTheme="minorHAnsi" w:hAnsiTheme="minorHAnsi"/>
          <w:sz w:val="24"/>
          <w:szCs w:val="24"/>
          <w:lang w:eastAsia="cs-CZ"/>
        </w:rPr>
        <w:t>alší životní i vzdělávací cestu</w:t>
      </w:r>
    </w:p>
    <w:p w:rsidR="003F0662" w:rsidRPr="00EA3346" w:rsidRDefault="003F0662" w:rsidP="002B0D4D">
      <w:pPr>
        <w:pStyle w:val="Odstavecseseznamem"/>
        <w:numPr>
          <w:ilvl w:val="0"/>
          <w:numId w:val="18"/>
        </w:numPr>
        <w:spacing w:before="120" w:after="120" w:line="360" w:lineRule="auto"/>
        <w:ind w:left="1032"/>
        <w:rPr>
          <w:rFonts w:asciiTheme="minorHAnsi" w:hAnsiTheme="minorHAnsi"/>
          <w:sz w:val="24"/>
          <w:szCs w:val="24"/>
          <w:lang w:eastAsia="cs-CZ"/>
        </w:rPr>
      </w:pPr>
      <w:r w:rsidRPr="00EA3346">
        <w:rPr>
          <w:rFonts w:asciiTheme="minorHAnsi" w:hAnsiTheme="minorHAnsi"/>
          <w:sz w:val="24"/>
          <w:szCs w:val="24"/>
          <w:lang w:eastAsia="cs-CZ"/>
        </w:rPr>
        <w:t>zajistit povinné předškolní vzdělávání pro děti od 5ti let před povinnou školní docházkou</w:t>
      </w:r>
    </w:p>
    <w:p w:rsidR="006801C3" w:rsidRPr="00EA3346" w:rsidRDefault="006801C3" w:rsidP="006801C3">
      <w:pPr>
        <w:spacing w:before="100" w:beforeAutospacing="1" w:after="100" w:afterAutospacing="1" w:line="240" w:lineRule="auto"/>
        <w:rPr>
          <w:rFonts w:asciiTheme="minorHAnsi" w:hAnsiTheme="minorHAnsi"/>
          <w:b/>
          <w:bCs/>
          <w:sz w:val="24"/>
          <w:szCs w:val="24"/>
          <w:lang w:eastAsia="cs-CZ"/>
        </w:rPr>
      </w:pPr>
    </w:p>
    <w:p w:rsidR="006801C3" w:rsidRPr="00EA3346" w:rsidRDefault="006801C3" w:rsidP="006801C3">
      <w:pPr>
        <w:spacing w:before="100" w:beforeAutospacing="1" w:after="100" w:afterAutospacing="1" w:line="240" w:lineRule="auto"/>
        <w:rPr>
          <w:rFonts w:asciiTheme="minorHAnsi" w:hAnsiTheme="minorHAnsi"/>
          <w:sz w:val="24"/>
          <w:szCs w:val="24"/>
          <w:lang w:eastAsia="cs-CZ"/>
        </w:rPr>
      </w:pPr>
      <w:r w:rsidRPr="00EA3346">
        <w:rPr>
          <w:rFonts w:asciiTheme="minorHAnsi" w:hAnsiTheme="minorHAnsi"/>
          <w:sz w:val="24"/>
          <w:szCs w:val="24"/>
          <w:lang w:eastAsia="cs-CZ"/>
        </w:rPr>
        <w:t>Úkolem předškolního vzdělávání je: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rozvíjet osobnost dítěte</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podporovat jeho tělesný rozvoj a zdraví, jeho osobní spokojenost a pohodu,</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 xml:space="preserve">napomáhat mu v chápání okolního světa a motivovat je k dalšímu poznávání </w:t>
      </w:r>
      <w:r w:rsidR="002B0D4D" w:rsidRPr="00EA3346">
        <w:rPr>
          <w:rFonts w:asciiTheme="minorHAnsi" w:hAnsiTheme="minorHAnsi"/>
          <w:sz w:val="24"/>
          <w:szCs w:val="24"/>
          <w:lang w:eastAsia="cs-CZ"/>
        </w:rPr>
        <w:br/>
      </w:r>
      <w:r w:rsidRPr="00EA3346">
        <w:rPr>
          <w:rFonts w:asciiTheme="minorHAnsi" w:hAnsiTheme="minorHAnsi"/>
          <w:sz w:val="24"/>
          <w:szCs w:val="24"/>
          <w:lang w:eastAsia="cs-CZ"/>
        </w:rPr>
        <w:t>a učení</w:t>
      </w:r>
    </w:p>
    <w:p w:rsidR="006801C3" w:rsidRPr="00EA3346" w:rsidRDefault="006801C3" w:rsidP="002B0D4D">
      <w:pPr>
        <w:pStyle w:val="Odstavecseseznamem"/>
        <w:numPr>
          <w:ilvl w:val="0"/>
          <w:numId w:val="18"/>
        </w:numPr>
        <w:spacing w:before="100" w:beforeAutospacing="1" w:after="100" w:afterAutospacing="1" w:line="360" w:lineRule="auto"/>
        <w:ind w:left="1032"/>
        <w:jc w:val="both"/>
        <w:rPr>
          <w:rFonts w:asciiTheme="minorHAnsi" w:hAnsiTheme="minorHAnsi"/>
          <w:sz w:val="24"/>
          <w:szCs w:val="24"/>
          <w:lang w:eastAsia="cs-CZ"/>
        </w:rPr>
      </w:pPr>
      <w:r w:rsidRPr="00EA3346">
        <w:rPr>
          <w:rFonts w:asciiTheme="minorHAnsi" w:hAnsiTheme="minorHAnsi"/>
          <w:sz w:val="24"/>
          <w:szCs w:val="24"/>
          <w:lang w:eastAsia="cs-CZ"/>
        </w:rPr>
        <w:t>učit dítě žít ve společnosti ostatních a přibližovat mu normy a hodnoty touto společností uznávané</w:t>
      </w:r>
    </w:p>
    <w:p w:rsidR="00EA3346" w:rsidRDefault="002D4C27" w:rsidP="00EA3346">
      <w:pPr>
        <w:pStyle w:val="Odstavecseseznamem"/>
        <w:numPr>
          <w:ilvl w:val="0"/>
          <w:numId w:val="18"/>
        </w:numPr>
        <w:spacing w:before="100" w:beforeAutospacing="1" w:after="100" w:afterAutospacing="1" w:line="360" w:lineRule="auto"/>
        <w:ind w:left="1032"/>
        <w:jc w:val="both"/>
        <w:rPr>
          <w:rFonts w:asciiTheme="minorHAnsi" w:hAnsiTheme="minorHAnsi"/>
          <w:i/>
          <w:sz w:val="24"/>
          <w:szCs w:val="24"/>
          <w:lang w:eastAsia="cs-CZ"/>
        </w:rPr>
      </w:pPr>
      <w:r w:rsidRPr="00EA3346">
        <w:rPr>
          <w:rFonts w:asciiTheme="minorHAnsi" w:hAnsiTheme="minorHAnsi"/>
          <w:sz w:val="24"/>
          <w:szCs w:val="24"/>
          <w:lang w:eastAsia="cs-CZ"/>
        </w:rPr>
        <w:t>v souladu s platnou legislativou poskytovat dětem podpůrná opatření  - viz</w:t>
      </w:r>
      <w:r w:rsidR="00D82CC6" w:rsidRPr="00EA3346">
        <w:rPr>
          <w:rFonts w:asciiTheme="minorHAnsi" w:hAnsiTheme="minorHAnsi"/>
          <w:sz w:val="24"/>
          <w:szCs w:val="24"/>
          <w:lang w:eastAsia="cs-CZ"/>
        </w:rPr>
        <w:t xml:space="preserve"> </w:t>
      </w:r>
      <w:r w:rsidR="003F0662" w:rsidRPr="00EA3346">
        <w:rPr>
          <w:rFonts w:asciiTheme="minorHAnsi" w:hAnsiTheme="minorHAnsi"/>
          <w:sz w:val="24"/>
          <w:szCs w:val="24"/>
          <w:lang w:eastAsia="cs-CZ"/>
        </w:rPr>
        <w:t xml:space="preserve"> ŠVP PV</w:t>
      </w:r>
      <w:r w:rsidR="00EA3346">
        <w:rPr>
          <w:rFonts w:asciiTheme="minorHAnsi" w:hAnsiTheme="minorHAnsi"/>
          <w:sz w:val="24"/>
          <w:szCs w:val="24"/>
          <w:lang w:eastAsia="cs-CZ"/>
        </w:rPr>
        <w:t xml:space="preserve"> 5. MŠ:</w:t>
      </w:r>
      <w:r w:rsidR="003F0662" w:rsidRPr="00EA3346">
        <w:rPr>
          <w:rFonts w:asciiTheme="minorHAnsi" w:hAnsiTheme="minorHAnsi"/>
          <w:sz w:val="24"/>
          <w:szCs w:val="24"/>
          <w:lang w:eastAsia="cs-CZ"/>
        </w:rPr>
        <w:t xml:space="preserve"> </w:t>
      </w:r>
      <w:r w:rsidR="00EA3346">
        <w:rPr>
          <w:rFonts w:asciiTheme="minorHAnsi" w:hAnsiTheme="minorHAnsi"/>
          <w:sz w:val="24"/>
          <w:szCs w:val="24"/>
          <w:lang w:eastAsia="cs-CZ"/>
        </w:rPr>
        <w:t>Barevný svět broučků</w:t>
      </w:r>
      <w:r w:rsidRPr="00EA3346">
        <w:rPr>
          <w:rFonts w:asciiTheme="minorHAnsi" w:hAnsiTheme="minorHAnsi"/>
          <w:sz w:val="24"/>
          <w:szCs w:val="24"/>
          <w:lang w:eastAsia="cs-CZ"/>
        </w:rPr>
        <w:t xml:space="preserve"> ( §16 ŠZ, §10 </w:t>
      </w:r>
      <w:r w:rsidRPr="00EA3346">
        <w:rPr>
          <w:rFonts w:asciiTheme="minorHAnsi" w:hAnsiTheme="minorHAnsi"/>
          <w:i/>
          <w:sz w:val="24"/>
          <w:szCs w:val="24"/>
          <w:lang w:eastAsia="cs-CZ"/>
        </w:rPr>
        <w:t>vyhlášky č.27/2016 Sb.,</w:t>
      </w:r>
      <w:r w:rsidR="003B6683" w:rsidRPr="00EA3346">
        <w:rPr>
          <w:rFonts w:asciiTheme="minorHAnsi" w:hAnsiTheme="minorHAnsi"/>
          <w:i/>
          <w:sz w:val="24"/>
          <w:szCs w:val="24"/>
          <w:lang w:eastAsia="cs-CZ"/>
        </w:rPr>
        <w:t>..</w:t>
      </w:r>
      <w:r w:rsidRPr="00EA3346">
        <w:rPr>
          <w:rFonts w:asciiTheme="minorHAnsi" w:hAnsiTheme="minorHAnsi"/>
          <w:i/>
          <w:sz w:val="24"/>
          <w:szCs w:val="24"/>
          <w:lang w:eastAsia="cs-CZ"/>
        </w:rPr>
        <w:t xml:space="preserve">), je- </w:t>
      </w:r>
      <w:proofErr w:type="spellStart"/>
      <w:r w:rsidRPr="00EA3346">
        <w:rPr>
          <w:rFonts w:asciiTheme="minorHAnsi" w:hAnsiTheme="minorHAnsi"/>
          <w:i/>
          <w:sz w:val="24"/>
          <w:szCs w:val="24"/>
          <w:lang w:eastAsia="cs-CZ"/>
        </w:rPr>
        <w:t>li</w:t>
      </w:r>
      <w:proofErr w:type="spellEnd"/>
      <w:r w:rsidRPr="00EA3346">
        <w:rPr>
          <w:rFonts w:asciiTheme="minorHAnsi" w:hAnsiTheme="minorHAnsi"/>
          <w:i/>
          <w:sz w:val="24"/>
          <w:szCs w:val="24"/>
          <w:lang w:eastAsia="cs-CZ"/>
        </w:rPr>
        <w:t xml:space="preserve"> dítě přijaté do MŠ.</w:t>
      </w:r>
    </w:p>
    <w:p w:rsidR="00EA3346" w:rsidRDefault="00EA3346"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4E29B9" w:rsidRPr="00EA3346" w:rsidRDefault="004E29B9" w:rsidP="004E29B9">
      <w:pPr>
        <w:pStyle w:val="Odstavecseseznamem"/>
        <w:spacing w:before="100" w:beforeAutospacing="1" w:after="100" w:afterAutospacing="1" w:line="360" w:lineRule="auto"/>
        <w:ind w:left="1032"/>
        <w:jc w:val="both"/>
        <w:rPr>
          <w:rFonts w:asciiTheme="minorHAnsi" w:hAnsiTheme="minorHAnsi"/>
          <w:i/>
          <w:sz w:val="24"/>
          <w:szCs w:val="24"/>
          <w:lang w:eastAsia="cs-CZ"/>
        </w:rPr>
      </w:pPr>
    </w:p>
    <w:p w:rsidR="006801C3" w:rsidRPr="00EA3346" w:rsidRDefault="003F03D5" w:rsidP="00D54738">
      <w:pPr>
        <w:spacing w:before="48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3</w:t>
      </w:r>
      <w:r w:rsidR="00EA3346">
        <w:rPr>
          <w:rFonts w:asciiTheme="minorHAnsi" w:hAnsiTheme="minorHAnsi" w:cs="Arial"/>
          <w:b/>
          <w:color w:val="FF0000"/>
          <w:sz w:val="28"/>
          <w:szCs w:val="28"/>
          <w:u w:val="single"/>
        </w:rPr>
        <w:t>. PROVOZ A REŽIM MATEŘSKÉ ŠKOLY</w:t>
      </w:r>
    </w:p>
    <w:p w:rsidR="00296A54"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 naší mateřské škole probíhá</w:t>
      </w:r>
      <w:r w:rsidR="00296A54" w:rsidRPr="00EA3346">
        <w:rPr>
          <w:rFonts w:asciiTheme="minorHAnsi" w:hAnsiTheme="minorHAnsi"/>
          <w:sz w:val="24"/>
          <w:szCs w:val="24"/>
        </w:rPr>
        <w:t xml:space="preserve"> vzdělávání </w:t>
      </w:r>
      <w:r w:rsidR="009169A0" w:rsidRPr="00EA3346">
        <w:rPr>
          <w:rFonts w:asciiTheme="minorHAnsi" w:hAnsiTheme="minorHAnsi"/>
          <w:b/>
          <w:sz w:val="24"/>
          <w:szCs w:val="24"/>
        </w:rPr>
        <w:t>v českém jazyce v 5</w:t>
      </w:r>
      <w:r w:rsidRPr="00EA3346">
        <w:rPr>
          <w:rFonts w:asciiTheme="minorHAnsi" w:hAnsiTheme="minorHAnsi"/>
          <w:b/>
          <w:sz w:val="24"/>
          <w:szCs w:val="24"/>
        </w:rPr>
        <w:t xml:space="preserve"> třídách</w:t>
      </w:r>
      <w:r w:rsidR="00415ACF" w:rsidRPr="00EA3346">
        <w:rPr>
          <w:rFonts w:asciiTheme="minorHAnsi" w:hAnsiTheme="minorHAnsi"/>
          <w:sz w:val="24"/>
          <w:szCs w:val="24"/>
        </w:rPr>
        <w:t xml:space="preserve"> prostřednictvím Š</w:t>
      </w:r>
      <w:r w:rsidRPr="00EA3346">
        <w:rPr>
          <w:rFonts w:asciiTheme="minorHAnsi" w:hAnsiTheme="minorHAnsi"/>
          <w:sz w:val="24"/>
          <w:szCs w:val="24"/>
        </w:rPr>
        <w:t xml:space="preserve">kolního vzdělávacího programu </w:t>
      </w:r>
      <w:r w:rsidR="009169A0" w:rsidRPr="00EA3346">
        <w:rPr>
          <w:rFonts w:asciiTheme="minorHAnsi" w:hAnsiTheme="minorHAnsi"/>
          <w:sz w:val="24"/>
          <w:szCs w:val="24"/>
        </w:rPr>
        <w:t>5. MŠ: Barevný svět broučků</w:t>
      </w:r>
    </w:p>
    <w:p w:rsidR="006801C3" w:rsidRPr="00EA3346" w:rsidRDefault="006801C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Ve škole není povolena činnost politických stran, politických hnutí ani jejich propagace.</w:t>
      </w:r>
    </w:p>
    <w:p w:rsidR="006801C3" w:rsidRPr="00EA3346" w:rsidRDefault="006801C3" w:rsidP="006801C3">
      <w:pPr>
        <w:spacing w:line="360" w:lineRule="auto"/>
        <w:ind w:right="-110"/>
        <w:jc w:val="both"/>
        <w:rPr>
          <w:rFonts w:asciiTheme="minorHAnsi" w:hAnsiTheme="minorHAnsi"/>
          <w:sz w:val="24"/>
          <w:szCs w:val="24"/>
        </w:rPr>
      </w:pPr>
      <w:r w:rsidRPr="00EA3346">
        <w:rPr>
          <w:rFonts w:asciiTheme="minorHAnsi" w:hAnsiTheme="minorHAnsi"/>
          <w:sz w:val="24"/>
          <w:szCs w:val="24"/>
        </w:rPr>
        <w:t>Ve škole není povolena reklama, která je v rozporu s cíli a obsahem vzdělávání, ani prodej výrobků ohrožující zdraví.</w:t>
      </w:r>
    </w:p>
    <w:p w:rsidR="006801C3"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V prostorách a na území celé mateřské školy je zákaz kouření.</w:t>
      </w:r>
    </w:p>
    <w:p w:rsidR="00EA3346" w:rsidRPr="00EA3346" w:rsidRDefault="00EA3346" w:rsidP="006801C3">
      <w:pPr>
        <w:spacing w:before="240" w:line="360" w:lineRule="auto"/>
        <w:ind w:right="-110"/>
        <w:jc w:val="both"/>
        <w:rPr>
          <w:rFonts w:asciiTheme="minorHAnsi" w:hAnsiTheme="minorHAnsi"/>
          <w:sz w:val="24"/>
          <w:szCs w:val="24"/>
        </w:rPr>
      </w:pPr>
    </w:p>
    <w:p w:rsid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b/>
          <w:sz w:val="24"/>
          <w:szCs w:val="24"/>
        </w:rPr>
        <w:t>Přerušení nebo omezení provozu mateřské školy :</w:t>
      </w:r>
      <w:r w:rsidRPr="00EA3346">
        <w:rPr>
          <w:rFonts w:asciiTheme="minorHAnsi" w:hAnsiTheme="minorHAnsi"/>
          <w:sz w:val="24"/>
          <w:szCs w:val="24"/>
        </w:rPr>
        <w:t xml:space="preserve"> </w:t>
      </w:r>
    </w:p>
    <w:p w:rsidR="006801C3" w:rsidRPr="00EA3346" w:rsidRDefault="002D2A5D"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w:t>
      </w:r>
      <w:r w:rsidR="006801C3" w:rsidRPr="00EA3346">
        <w:rPr>
          <w:rFonts w:asciiTheme="minorHAnsi" w:hAnsiTheme="minorHAnsi"/>
          <w:sz w:val="24"/>
          <w:szCs w:val="24"/>
        </w:rPr>
        <w:t xml:space="preserve">Vyhláška </w:t>
      </w:r>
      <w:r w:rsidR="006801C3" w:rsidRPr="00EA3346">
        <w:rPr>
          <w:rFonts w:asciiTheme="minorHAnsi" w:hAnsiTheme="minorHAnsi"/>
          <w:color w:val="FF0000"/>
          <w:sz w:val="24"/>
          <w:szCs w:val="24"/>
        </w:rPr>
        <w:t>č. 14/2005 Sb. o předškolním vzdělávání, ve znění pozdějších předpisů</w:t>
      </w:r>
      <w:r w:rsidRPr="00EA3346">
        <w:rPr>
          <w:rFonts w:asciiTheme="minorHAnsi" w:hAnsiTheme="minorHAnsi"/>
          <w:color w:val="FF0000"/>
          <w:sz w:val="24"/>
          <w:szCs w:val="24"/>
        </w:rPr>
        <w:t>)</w:t>
      </w:r>
      <w:r w:rsidRPr="00EA3346">
        <w:rPr>
          <w:rFonts w:asciiTheme="minorHAnsi" w:hAnsiTheme="minorHAnsi"/>
          <w:sz w:val="24"/>
          <w:szCs w:val="24"/>
        </w:rPr>
        <w:t xml:space="preserve"> :</w:t>
      </w:r>
    </w:p>
    <w:p w:rsidR="002D2A5D" w:rsidRPr="00EA3346" w:rsidRDefault="002D2A5D" w:rsidP="002D2A5D">
      <w:pPr>
        <w:spacing w:before="240" w:line="360" w:lineRule="auto"/>
        <w:ind w:right="-110"/>
        <w:jc w:val="both"/>
        <w:rPr>
          <w:rFonts w:asciiTheme="minorHAnsi" w:hAnsiTheme="minorHAnsi"/>
          <w:sz w:val="24"/>
          <w:szCs w:val="24"/>
        </w:rPr>
      </w:pPr>
      <w:r w:rsidRPr="00EA3346">
        <w:rPr>
          <w:rFonts w:asciiTheme="minorHAnsi" w:hAnsiTheme="minorHAnsi"/>
          <w:sz w:val="24"/>
          <w:szCs w:val="24"/>
        </w:rPr>
        <w:t>Provoz mateřské školy lze podle místních podmínek omezit nebo přerušit v </w:t>
      </w:r>
      <w:r w:rsidRPr="00EA3346">
        <w:rPr>
          <w:rFonts w:asciiTheme="minorHAnsi" w:hAnsiTheme="minorHAnsi"/>
          <w:b/>
          <w:sz w:val="24"/>
          <w:szCs w:val="24"/>
        </w:rPr>
        <w:t>měsíci červenci</w:t>
      </w:r>
      <w:r w:rsidRPr="00EA3346">
        <w:rPr>
          <w:rFonts w:asciiTheme="minorHAnsi" w:hAnsiTheme="minorHAnsi"/>
          <w:sz w:val="24"/>
          <w:szCs w:val="24"/>
        </w:rPr>
        <w:t xml:space="preserve"> </w:t>
      </w:r>
      <w:r w:rsidRPr="00EA3346">
        <w:rPr>
          <w:rFonts w:asciiTheme="minorHAnsi" w:hAnsiTheme="minorHAnsi"/>
          <w:b/>
          <w:sz w:val="24"/>
          <w:szCs w:val="24"/>
        </w:rPr>
        <w:t>nebo srpnu</w:t>
      </w:r>
      <w:r w:rsidRPr="00EA3346">
        <w:rPr>
          <w:rFonts w:asciiTheme="minorHAnsi" w:hAnsiTheme="minorHAnsi"/>
          <w:sz w:val="24"/>
          <w:szCs w:val="24"/>
        </w:rPr>
        <w:t>, popřípadě v obou měsících. Rozsah omezení nebo přerušení stanoví ředitelka mateřské školy po projednání se zřizovatelem. Informaci o omezení nebo přerušení provozu zveřejní ředitelka mateřské školy na přístupném místě ve škole nejméně 2 měsíce předem.</w:t>
      </w:r>
    </w:p>
    <w:p w:rsidR="00D26F13"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Provoz mateřské školy lze ze závažných důvodů a po projednání se zřizovatelem omezit nebo přerušit </w:t>
      </w:r>
      <w:r w:rsidRPr="00EA3346">
        <w:rPr>
          <w:rFonts w:asciiTheme="minorHAnsi" w:hAnsiTheme="minorHAnsi"/>
          <w:b/>
          <w:sz w:val="24"/>
          <w:szCs w:val="24"/>
        </w:rPr>
        <w:t>i v jiném období než v měsíci červenci a srpnu</w:t>
      </w:r>
      <w:r w:rsidR="00A617FB" w:rsidRPr="00EA3346">
        <w:rPr>
          <w:rFonts w:asciiTheme="minorHAnsi" w:hAnsiTheme="minorHAnsi"/>
          <w:b/>
          <w:sz w:val="24"/>
          <w:szCs w:val="24"/>
        </w:rPr>
        <w:t>. Za závažné důvody se považují organizační či technické příčiny, které znemožňují řádné poskytování předškolního vzdělávání</w:t>
      </w:r>
      <w:r w:rsidR="007F4223" w:rsidRPr="00EA3346">
        <w:rPr>
          <w:rFonts w:asciiTheme="minorHAnsi" w:hAnsiTheme="minorHAnsi"/>
          <w:b/>
          <w:sz w:val="24"/>
          <w:szCs w:val="24"/>
        </w:rPr>
        <w:t xml:space="preserve">. </w:t>
      </w:r>
      <w:r w:rsidR="007F4223" w:rsidRPr="00EA3346">
        <w:rPr>
          <w:rFonts w:asciiTheme="minorHAnsi" w:hAnsiTheme="minorHAnsi"/>
          <w:b/>
          <w:sz w:val="24"/>
          <w:szCs w:val="24"/>
          <w:highlight w:val="yellow"/>
        </w:rPr>
        <w:t>Po dohodě se zřizovatelem lze MŠ uzavřít i v případě, že klesne počet dětí na méně než 12 dětí.</w:t>
      </w:r>
    </w:p>
    <w:p w:rsidR="00A617FB" w:rsidRPr="00EA3346" w:rsidRDefault="006801C3" w:rsidP="006801C3">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 Informaci o omezení či přerušení provozu zveřejní ředitelka mateřské školy na přístupném místě ve škole neprodleně poté, co o omezení nebo přerušení provozu rozhodne. Pro kalendářní měsíc, v němž bude provoz přerušen nebo omezen na dobu delší než 5 vyučovacích dnů, stanoví ředitelka mateřské školy výši úplaty.</w:t>
      </w:r>
    </w:p>
    <w:p w:rsidR="006801C3" w:rsidRPr="00EA3346" w:rsidRDefault="007F4223" w:rsidP="006801C3">
      <w:pPr>
        <w:spacing w:line="360" w:lineRule="auto"/>
        <w:ind w:right="-108"/>
        <w:jc w:val="both"/>
        <w:rPr>
          <w:rFonts w:asciiTheme="minorHAnsi" w:hAnsiTheme="minorHAnsi"/>
          <w:sz w:val="24"/>
          <w:szCs w:val="24"/>
        </w:rPr>
      </w:pPr>
      <w:r w:rsidRPr="00EA3346">
        <w:rPr>
          <w:rFonts w:asciiTheme="minorHAnsi" w:hAnsiTheme="minorHAnsi"/>
          <w:sz w:val="24"/>
          <w:szCs w:val="24"/>
        </w:rPr>
        <w:t>5</w:t>
      </w:r>
      <w:r w:rsidR="00A617FB" w:rsidRPr="00EA3346">
        <w:rPr>
          <w:rFonts w:asciiTheme="minorHAnsi" w:hAnsiTheme="minorHAnsi"/>
          <w:sz w:val="24"/>
          <w:szCs w:val="24"/>
        </w:rPr>
        <w:t xml:space="preserve">. </w:t>
      </w:r>
      <w:r w:rsidR="006801C3" w:rsidRPr="00EA3346">
        <w:rPr>
          <w:rFonts w:asciiTheme="minorHAnsi" w:hAnsiTheme="minorHAnsi"/>
          <w:sz w:val="24"/>
          <w:szCs w:val="24"/>
        </w:rPr>
        <w:t>MŠ může organizovat bez přerušení vzdělávání, školní výlety a další akce související s výchovně vzdělávací činností školy.</w:t>
      </w:r>
    </w:p>
    <w:p w:rsidR="006801C3" w:rsidRPr="00EA3346" w:rsidRDefault="006801C3" w:rsidP="00D54738">
      <w:pPr>
        <w:spacing w:before="480" w:line="360" w:lineRule="auto"/>
        <w:ind w:right="-108"/>
        <w:jc w:val="center"/>
        <w:rPr>
          <w:rFonts w:asciiTheme="minorHAnsi" w:hAnsiTheme="minorHAnsi"/>
          <w:b/>
          <w:color w:val="000000"/>
          <w:sz w:val="24"/>
          <w:szCs w:val="24"/>
          <w:u w:val="single"/>
        </w:rPr>
      </w:pPr>
      <w:r w:rsidRPr="00EA3346">
        <w:rPr>
          <w:rFonts w:asciiTheme="minorHAnsi" w:hAnsiTheme="minorHAnsi"/>
          <w:b/>
          <w:color w:val="000000"/>
          <w:sz w:val="24"/>
          <w:szCs w:val="24"/>
          <w:u w:val="single"/>
        </w:rPr>
        <w:lastRenderedPageBreak/>
        <w:t>Vnitřní režim školy a omlouvání dětí:</w:t>
      </w:r>
    </w:p>
    <w:p w:rsidR="006801C3" w:rsidRPr="00EA3346" w:rsidRDefault="006801C3" w:rsidP="009321B4">
      <w:pPr>
        <w:spacing w:line="360" w:lineRule="auto"/>
        <w:ind w:right="-108"/>
        <w:jc w:val="both"/>
        <w:rPr>
          <w:rFonts w:asciiTheme="minorHAnsi" w:hAnsiTheme="minorHAnsi"/>
          <w:sz w:val="24"/>
          <w:szCs w:val="24"/>
        </w:rPr>
      </w:pPr>
      <w:r w:rsidRPr="00EA3346">
        <w:rPr>
          <w:rFonts w:asciiTheme="minorHAnsi" w:hAnsiTheme="minorHAnsi"/>
          <w:sz w:val="24"/>
          <w:szCs w:val="24"/>
        </w:rPr>
        <w:t xml:space="preserve">Provoz mateřské školy je celodenní, od </w:t>
      </w:r>
      <w:r w:rsidR="007F4223" w:rsidRPr="00EA3346">
        <w:rPr>
          <w:rFonts w:asciiTheme="minorHAnsi" w:hAnsiTheme="minorHAnsi"/>
          <w:b/>
          <w:sz w:val="24"/>
          <w:szCs w:val="24"/>
        </w:rPr>
        <w:t>6.15</w:t>
      </w:r>
      <w:r w:rsidRPr="00EA3346">
        <w:rPr>
          <w:rFonts w:asciiTheme="minorHAnsi" w:hAnsiTheme="minorHAnsi"/>
          <w:b/>
          <w:sz w:val="24"/>
          <w:szCs w:val="24"/>
        </w:rPr>
        <w:t xml:space="preserve"> hod do 16.00</w:t>
      </w:r>
      <w:r w:rsidRPr="00EA3346">
        <w:rPr>
          <w:rFonts w:asciiTheme="minorHAnsi" w:hAnsiTheme="minorHAnsi"/>
          <w:sz w:val="24"/>
          <w:szCs w:val="24"/>
        </w:rPr>
        <w:t xml:space="preserve"> hod.</w:t>
      </w:r>
    </w:p>
    <w:p w:rsidR="006801C3" w:rsidRPr="00EA3346" w:rsidRDefault="00A617FB" w:rsidP="009321B4">
      <w:pPr>
        <w:pStyle w:val="Normlnweb"/>
        <w:spacing w:line="360" w:lineRule="auto"/>
        <w:jc w:val="both"/>
        <w:rPr>
          <w:rFonts w:asciiTheme="minorHAnsi" w:hAnsiTheme="minorHAnsi"/>
        </w:rPr>
      </w:pPr>
      <w:r w:rsidRPr="00EA3346">
        <w:rPr>
          <w:rFonts w:asciiTheme="minorHAnsi" w:hAnsiTheme="minorHAnsi"/>
        </w:rPr>
        <w:t>Při</w:t>
      </w:r>
      <w:r w:rsidR="008E7859" w:rsidRPr="00EA3346">
        <w:rPr>
          <w:rFonts w:asciiTheme="minorHAnsi" w:hAnsiTheme="minorHAnsi"/>
        </w:rPr>
        <w:t xml:space="preserve"> prvotním </w:t>
      </w:r>
      <w:r w:rsidRPr="00EA3346">
        <w:rPr>
          <w:rFonts w:asciiTheme="minorHAnsi" w:hAnsiTheme="minorHAnsi"/>
        </w:rPr>
        <w:t xml:space="preserve"> nástupu do </w:t>
      </w:r>
      <w:r w:rsidR="008E7859" w:rsidRPr="00EA3346">
        <w:rPr>
          <w:rFonts w:asciiTheme="minorHAnsi" w:hAnsiTheme="minorHAnsi"/>
        </w:rPr>
        <w:t>mateřské školy ( dále jen MŠ) požádá učitelka rodiče o doplnění změn v evidenčním listě dítěte a o čestné prohlášení zákonného zástupce o stávajícím zdravotním stavu dítěte.</w:t>
      </w:r>
    </w:p>
    <w:p w:rsidR="008E7859" w:rsidRPr="00EA3346" w:rsidRDefault="00216D52" w:rsidP="009321B4">
      <w:pPr>
        <w:pStyle w:val="Normlnweb"/>
        <w:spacing w:line="360" w:lineRule="auto"/>
        <w:jc w:val="both"/>
        <w:rPr>
          <w:rFonts w:asciiTheme="minorHAnsi" w:hAnsiTheme="minorHAnsi"/>
        </w:rPr>
      </w:pPr>
      <w:r w:rsidRPr="00EA3346">
        <w:rPr>
          <w:rFonts w:asciiTheme="minorHAnsi" w:hAnsiTheme="minorHAnsi"/>
        </w:rPr>
        <w:t>Děti přijímáme nejpozději do 8.</w:t>
      </w:r>
      <w:r w:rsidR="007F4223" w:rsidRPr="00EA3346">
        <w:rPr>
          <w:rFonts w:asciiTheme="minorHAnsi" w:hAnsiTheme="minorHAnsi"/>
        </w:rPr>
        <w:t>00</w:t>
      </w:r>
      <w:r w:rsidR="008E7859" w:rsidRPr="00EA3346">
        <w:rPr>
          <w:rFonts w:asciiTheme="minorHAnsi" w:hAnsiTheme="minorHAnsi"/>
        </w:rPr>
        <w:t xml:space="preserve"> hod, následně zapisujeme docházku a nor</w:t>
      </w:r>
      <w:r w:rsidR="009D25B5" w:rsidRPr="00EA3346">
        <w:rPr>
          <w:rFonts w:asciiTheme="minorHAnsi" w:hAnsiTheme="minorHAnsi"/>
        </w:rPr>
        <w:t>mujeme stravu na den. V případě, že</w:t>
      </w:r>
      <w:r w:rsidR="008E7859" w:rsidRPr="00EA3346">
        <w:rPr>
          <w:rFonts w:asciiTheme="minorHAnsi" w:hAnsiTheme="minorHAnsi"/>
          <w:b/>
        </w:rPr>
        <w:t xml:space="preserve"> se</w:t>
      </w:r>
      <w:r w:rsidR="00985256" w:rsidRPr="00EA3346">
        <w:rPr>
          <w:rFonts w:asciiTheme="minorHAnsi" w:hAnsiTheme="minorHAnsi"/>
          <w:b/>
        </w:rPr>
        <w:t xml:space="preserve"> dítě</w:t>
      </w:r>
      <w:r w:rsidR="008E7859" w:rsidRPr="00EA3346">
        <w:rPr>
          <w:rFonts w:asciiTheme="minorHAnsi" w:hAnsiTheme="minorHAnsi"/>
          <w:b/>
        </w:rPr>
        <w:t xml:space="preserve"> </w:t>
      </w:r>
      <w:r w:rsidRPr="00EA3346">
        <w:rPr>
          <w:rFonts w:asciiTheme="minorHAnsi" w:hAnsiTheme="minorHAnsi"/>
          <w:b/>
        </w:rPr>
        <w:t>nedostaví do 8.</w:t>
      </w:r>
      <w:r w:rsidR="007F4223" w:rsidRPr="00EA3346">
        <w:rPr>
          <w:rFonts w:asciiTheme="minorHAnsi" w:hAnsiTheme="minorHAnsi"/>
          <w:b/>
        </w:rPr>
        <w:t>00</w:t>
      </w:r>
      <w:r w:rsidR="008E7859" w:rsidRPr="00EA3346">
        <w:rPr>
          <w:rFonts w:asciiTheme="minorHAnsi" w:hAnsiTheme="minorHAnsi"/>
          <w:b/>
        </w:rPr>
        <w:t xml:space="preserve"> hod</w:t>
      </w:r>
      <w:r w:rsidR="00D54738" w:rsidRPr="00EA3346">
        <w:rPr>
          <w:rFonts w:asciiTheme="minorHAnsi" w:hAnsiTheme="minorHAnsi"/>
        </w:rPr>
        <w:t>. a není předem omluveno, platí tento den úhradu za stravování (oběd lze odnést ve vlastních nádobách domů)</w:t>
      </w:r>
      <w:r w:rsidR="008E7859" w:rsidRPr="00EA3346">
        <w:rPr>
          <w:rFonts w:asciiTheme="minorHAnsi" w:hAnsiTheme="minorHAnsi"/>
        </w:rPr>
        <w:t>. Pozdější příchody je nutné nahlásit učitelce na třídě předem do 8</w:t>
      </w:r>
      <w:r w:rsidRPr="00EA3346">
        <w:rPr>
          <w:rFonts w:asciiTheme="minorHAnsi" w:hAnsiTheme="minorHAnsi"/>
        </w:rPr>
        <w:t>.00 hod – jinak nelze děti po 8.</w:t>
      </w:r>
      <w:r w:rsidR="007F4223" w:rsidRPr="00EA3346">
        <w:rPr>
          <w:rFonts w:asciiTheme="minorHAnsi" w:hAnsiTheme="minorHAnsi"/>
        </w:rPr>
        <w:t>00</w:t>
      </w:r>
      <w:r w:rsidR="008E7859" w:rsidRPr="00EA3346">
        <w:rPr>
          <w:rFonts w:asciiTheme="minorHAnsi" w:hAnsiTheme="minorHAnsi"/>
        </w:rPr>
        <w:t xml:space="preserve"> hod přijímat.</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 xml:space="preserve">Zabezpečení </w:t>
      </w:r>
      <w:r w:rsidR="006E373C">
        <w:rPr>
          <w:rFonts w:asciiTheme="minorHAnsi" w:hAnsiTheme="minorHAnsi"/>
        </w:rPr>
        <w:t xml:space="preserve">budovy a </w:t>
      </w:r>
      <w:r w:rsidR="009043B4">
        <w:rPr>
          <w:rFonts w:asciiTheme="minorHAnsi" w:hAnsiTheme="minorHAnsi"/>
        </w:rPr>
        <w:t xml:space="preserve">kontrolu uzavření dveří provádí v 8.10 </w:t>
      </w:r>
      <w:r w:rsidRPr="00EA3346">
        <w:rPr>
          <w:rFonts w:asciiTheme="minorHAnsi" w:hAnsiTheme="minorHAnsi"/>
        </w:rPr>
        <w:t>h p. školnice.</w:t>
      </w:r>
    </w:p>
    <w:p w:rsidR="00D54738" w:rsidRPr="00EA3346" w:rsidRDefault="00D54738" w:rsidP="009321B4">
      <w:pPr>
        <w:pStyle w:val="Normlnweb"/>
        <w:spacing w:line="360" w:lineRule="auto"/>
        <w:jc w:val="both"/>
        <w:rPr>
          <w:rFonts w:asciiTheme="minorHAnsi" w:hAnsiTheme="minorHAnsi"/>
        </w:rPr>
      </w:pPr>
      <w:r w:rsidRPr="00EA3346">
        <w:rPr>
          <w:rFonts w:asciiTheme="minorHAnsi" w:hAnsiTheme="minorHAnsi"/>
        </w:rPr>
        <w:t>Omlouvání lze provést telefonicky do 8.00h na daný den</w:t>
      </w:r>
      <w:r w:rsidR="009043B4">
        <w:rPr>
          <w:rFonts w:asciiTheme="minorHAnsi" w:hAnsiTheme="minorHAnsi"/>
        </w:rPr>
        <w:t xml:space="preserve"> formou SMS na třídní telefony </w:t>
      </w:r>
      <w:r w:rsidRPr="00EA3346">
        <w:rPr>
          <w:rFonts w:asciiTheme="minorHAnsi" w:hAnsiTheme="minorHAnsi"/>
        </w:rPr>
        <w:t>. Na následující dny rodiče děti omlouvají v průběhu dne osobně, telefonicky, formou SMS:</w:t>
      </w:r>
    </w:p>
    <w:p w:rsidR="009043B4" w:rsidRDefault="00D54738" w:rsidP="009043B4">
      <w:pPr>
        <w:rPr>
          <w:rFonts w:ascii="Times New Roman" w:eastAsiaTheme="minorHAnsi" w:hAnsi="Times New Roman"/>
          <w:b/>
          <w:sz w:val="32"/>
          <w:szCs w:val="32"/>
          <w:u w:val="single"/>
        </w:rPr>
      </w:pPr>
      <w:r w:rsidRPr="00EA3346">
        <w:rPr>
          <w:rFonts w:asciiTheme="minorHAnsi" w:hAnsiTheme="minorHAnsi"/>
        </w:rPr>
        <w:t xml:space="preserve"> </w:t>
      </w:r>
      <w:r w:rsidRPr="00EA3346">
        <w:rPr>
          <w:rFonts w:asciiTheme="minorHAnsi" w:hAnsiTheme="minorHAnsi"/>
          <w:b/>
        </w:rPr>
        <w:t>pevná linka: 377 243</w:t>
      </w:r>
      <w:r w:rsidR="009043B4">
        <w:rPr>
          <w:rFonts w:asciiTheme="minorHAnsi" w:hAnsiTheme="minorHAnsi"/>
          <w:b/>
        </w:rPr>
        <w:t> </w:t>
      </w:r>
      <w:r w:rsidRPr="00EA3346">
        <w:rPr>
          <w:rFonts w:asciiTheme="minorHAnsi" w:hAnsiTheme="minorHAnsi"/>
          <w:b/>
        </w:rPr>
        <w:t>705</w:t>
      </w:r>
      <w:r w:rsidR="009043B4" w:rsidRPr="009043B4">
        <w:rPr>
          <w:rFonts w:ascii="Times New Roman" w:eastAsiaTheme="minorHAnsi" w:hAnsi="Times New Roman"/>
          <w:b/>
          <w:sz w:val="32"/>
          <w:szCs w:val="32"/>
          <w:u w:val="single"/>
        </w:rPr>
        <w:t xml:space="preserve"> </w:t>
      </w:r>
    </w:p>
    <w:p w:rsidR="009043B4" w:rsidRPr="009043B4" w:rsidRDefault="009043B4" w:rsidP="009043B4">
      <w:pPr>
        <w:rPr>
          <w:rFonts w:ascii="Times New Roman" w:eastAsiaTheme="minorHAnsi" w:hAnsi="Times New Roman"/>
          <w:b/>
          <w:sz w:val="24"/>
          <w:szCs w:val="24"/>
          <w:u w:val="single"/>
        </w:rPr>
      </w:pPr>
      <w:r>
        <w:rPr>
          <w:rFonts w:ascii="Times New Roman" w:eastAsiaTheme="minorHAnsi" w:hAnsi="Times New Roman"/>
          <w:b/>
          <w:sz w:val="24"/>
          <w:szCs w:val="24"/>
          <w:u w:val="single"/>
        </w:rPr>
        <w:t xml:space="preserve">Mobilní telefony - </w:t>
      </w:r>
      <w:r w:rsidRPr="009043B4">
        <w:rPr>
          <w:rFonts w:ascii="Times New Roman" w:eastAsiaTheme="minorHAnsi" w:hAnsi="Times New Roman"/>
          <w:b/>
          <w:sz w:val="24"/>
          <w:szCs w:val="24"/>
          <w:u w:val="single"/>
        </w:rPr>
        <w:t>čísla</w:t>
      </w:r>
      <w:r>
        <w:rPr>
          <w:rFonts w:ascii="Times New Roman" w:eastAsiaTheme="minorHAnsi" w:hAnsi="Times New Roman"/>
          <w:b/>
          <w:sz w:val="24"/>
          <w:szCs w:val="24"/>
          <w:u w:val="single"/>
        </w:rPr>
        <w:t xml:space="preserve"> třídních telefonů</w:t>
      </w:r>
      <w:r w:rsidRPr="009043B4">
        <w:rPr>
          <w:rFonts w:ascii="Times New Roman" w:eastAsiaTheme="minorHAnsi" w:hAnsi="Times New Roman"/>
          <w:b/>
          <w:sz w:val="24"/>
          <w:szCs w:val="24"/>
          <w:u w:val="single"/>
        </w:rPr>
        <w:t>:</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601 161 129</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601 161 130</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601 161 132</w:t>
      </w:r>
    </w:p>
    <w:p w:rsidR="009043B4" w:rsidRP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601 161 133</w:t>
      </w:r>
    </w:p>
    <w:p w:rsidR="009043B4" w:rsidRDefault="009043B4" w:rsidP="009043B4">
      <w:pPr>
        <w:numPr>
          <w:ilvl w:val="0"/>
          <w:numId w:val="23"/>
        </w:numPr>
        <w:contextualSpacing/>
        <w:rPr>
          <w:rFonts w:ascii="Times New Roman" w:eastAsiaTheme="minorHAnsi" w:hAnsi="Times New Roman"/>
          <w:sz w:val="24"/>
          <w:szCs w:val="24"/>
        </w:rPr>
      </w:pPr>
      <w:r w:rsidRPr="009043B4">
        <w:rPr>
          <w:rFonts w:ascii="Times New Roman" w:eastAsiaTheme="minorHAnsi" w:hAnsi="Times New Roman"/>
          <w:sz w:val="24"/>
          <w:szCs w:val="24"/>
        </w:rPr>
        <w:t>Třída:     722 183</w:t>
      </w:r>
      <w:r>
        <w:rPr>
          <w:rFonts w:ascii="Times New Roman" w:eastAsiaTheme="minorHAnsi" w:hAnsi="Times New Roman"/>
          <w:sz w:val="24"/>
          <w:szCs w:val="24"/>
        </w:rPr>
        <w:t> </w:t>
      </w:r>
      <w:r w:rsidRPr="009043B4">
        <w:rPr>
          <w:rFonts w:ascii="Times New Roman" w:eastAsiaTheme="minorHAnsi" w:hAnsi="Times New Roman"/>
          <w:sz w:val="24"/>
          <w:szCs w:val="24"/>
        </w:rPr>
        <w:t>462</w:t>
      </w:r>
    </w:p>
    <w:p w:rsidR="009043B4" w:rsidRDefault="009043B4" w:rsidP="009043B4">
      <w:pPr>
        <w:ind w:left="1080"/>
        <w:contextualSpacing/>
        <w:rPr>
          <w:rFonts w:ascii="Times New Roman" w:eastAsiaTheme="minorHAnsi" w:hAnsi="Times New Roman"/>
          <w:sz w:val="24"/>
          <w:szCs w:val="24"/>
        </w:rPr>
      </w:pPr>
    </w:p>
    <w:p w:rsidR="009043B4" w:rsidRPr="009043B4" w:rsidRDefault="009043B4" w:rsidP="009043B4">
      <w:pPr>
        <w:contextualSpacing/>
        <w:jc w:val="both"/>
        <w:rPr>
          <w:rFonts w:ascii="Times New Roman" w:eastAsiaTheme="minorHAnsi" w:hAnsi="Times New Roman"/>
          <w:b/>
          <w:sz w:val="24"/>
          <w:szCs w:val="24"/>
          <w:u w:val="single"/>
        </w:rPr>
      </w:pPr>
      <w:r w:rsidRPr="009043B4">
        <w:rPr>
          <w:rFonts w:ascii="Times New Roman" w:eastAsiaTheme="minorHAnsi" w:hAnsi="Times New Roman"/>
          <w:b/>
          <w:sz w:val="24"/>
          <w:szCs w:val="24"/>
          <w:u w:val="single"/>
        </w:rPr>
        <w:t xml:space="preserve">Další kontakty: </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Ředitelka školy:         724 147 488</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Školnice:                     722 513 537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Vedoucí ŠJ:                 724 520 657</w:t>
      </w:r>
    </w:p>
    <w:p w:rsidR="009043B4" w:rsidRPr="009043B4" w:rsidRDefault="009043B4" w:rsidP="009043B4">
      <w:pPr>
        <w:spacing w:after="0" w:line="240" w:lineRule="auto"/>
        <w:rPr>
          <w:rFonts w:asciiTheme="minorHAnsi" w:eastAsiaTheme="minorHAnsi" w:hAnsiTheme="minorHAnsi" w:cstheme="minorBidi"/>
          <w:sz w:val="24"/>
          <w:szCs w:val="24"/>
        </w:rPr>
      </w:pPr>
      <w:r w:rsidRPr="009043B4">
        <w:rPr>
          <w:rFonts w:asciiTheme="minorHAnsi" w:eastAsiaTheme="minorHAnsi" w:hAnsiTheme="minorHAnsi" w:cstheme="minorBidi"/>
          <w:sz w:val="24"/>
          <w:szCs w:val="24"/>
        </w:rPr>
        <w:t>Školní kuchyně:         602 515 099</w:t>
      </w:r>
    </w:p>
    <w:p w:rsidR="00D54738" w:rsidRDefault="00D54738" w:rsidP="009321B4">
      <w:pPr>
        <w:pStyle w:val="Normlnweb"/>
        <w:spacing w:line="360" w:lineRule="auto"/>
        <w:jc w:val="both"/>
        <w:rPr>
          <w:rFonts w:asciiTheme="minorHAnsi" w:hAnsiTheme="minorHAnsi"/>
          <w:b/>
        </w:rPr>
      </w:pPr>
      <w:r w:rsidRPr="00EA3346">
        <w:rPr>
          <w:rFonts w:asciiTheme="minorHAnsi" w:hAnsiTheme="minorHAnsi"/>
          <w:b/>
        </w:rPr>
        <w:t>Nepřítomnost dítěte delší 5ti dnů musí rodiče oznámit písemně.</w:t>
      </w:r>
    </w:p>
    <w:p w:rsidR="00312828" w:rsidRDefault="009043B4" w:rsidP="009321B4">
      <w:pPr>
        <w:pStyle w:val="Normlnweb"/>
        <w:spacing w:line="360" w:lineRule="auto"/>
        <w:jc w:val="both"/>
        <w:rPr>
          <w:rFonts w:asciiTheme="minorHAnsi" w:hAnsiTheme="minorHAnsi"/>
          <w:b/>
        </w:rPr>
      </w:pPr>
      <w:r>
        <w:rPr>
          <w:rFonts w:asciiTheme="minorHAnsi" w:hAnsiTheme="minorHAnsi"/>
          <w:b/>
        </w:rPr>
        <w:t>Rodiče předškoláků a předškoláků s odkladem školní docházky nepřítomnost zaznamenávají vždy do omluvného listu.</w:t>
      </w:r>
    </w:p>
    <w:p w:rsidR="00571FB8" w:rsidRPr="00312828" w:rsidRDefault="00571FB8" w:rsidP="009321B4">
      <w:pPr>
        <w:pStyle w:val="Normlnweb"/>
        <w:spacing w:line="360" w:lineRule="auto"/>
        <w:jc w:val="both"/>
        <w:rPr>
          <w:rFonts w:asciiTheme="minorHAnsi" w:hAnsiTheme="minorHAnsi"/>
          <w:b/>
        </w:rPr>
      </w:pPr>
      <w:r w:rsidRPr="00EA3346">
        <w:rPr>
          <w:rFonts w:asciiTheme="minorHAnsi" w:hAnsiTheme="minorHAnsi"/>
        </w:rPr>
        <w:lastRenderedPageBreak/>
        <w:t xml:space="preserve">Rodiče předávají </w:t>
      </w:r>
      <w:r w:rsidRPr="00EA3346">
        <w:rPr>
          <w:rFonts w:asciiTheme="minorHAnsi" w:hAnsiTheme="minorHAnsi"/>
          <w:b/>
        </w:rPr>
        <w:t>osobně</w:t>
      </w:r>
      <w:r w:rsidRPr="00EA3346">
        <w:rPr>
          <w:rFonts w:asciiTheme="minorHAnsi" w:hAnsiTheme="minorHAnsi"/>
        </w:rPr>
        <w:t xml:space="preserve"> dítě do třídy zdravé. Vyskytne-li se u dítěte infekční onemocnění, rodiče tuto skutečnost neprodleně nahlásí mateřské škole.</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Při příznacích onemocnění dítěte v průběhu pobytu v MŠ (teplota, zvracení, bolesti břicha, úraz) jsou rodiče telefonicky informováni a vyzváni k zajištění další zdravotní péče o dítě.</w:t>
      </w:r>
    </w:p>
    <w:p w:rsidR="00571FB8" w:rsidRPr="00EA3346" w:rsidRDefault="00571FB8" w:rsidP="009321B4">
      <w:pPr>
        <w:pStyle w:val="Normlnweb"/>
        <w:spacing w:line="360" w:lineRule="auto"/>
        <w:jc w:val="both"/>
        <w:rPr>
          <w:rFonts w:asciiTheme="minorHAnsi" w:hAnsiTheme="minorHAnsi"/>
        </w:rPr>
      </w:pPr>
      <w:r w:rsidRPr="00EA3346">
        <w:rPr>
          <w:rFonts w:asciiTheme="minorHAnsi" w:hAnsiTheme="minorHAnsi"/>
        </w:rPr>
        <w:t xml:space="preserve">Učitelka má právo v případě nutnosti požadovat od rodičů lékařské potvrzení, že dítě je zdrávo a může </w:t>
      </w:r>
      <w:r w:rsidR="002801AA" w:rsidRPr="00EA3346">
        <w:rPr>
          <w:rFonts w:asciiTheme="minorHAnsi" w:hAnsiTheme="minorHAnsi"/>
        </w:rPr>
        <w:t>být v kolektivu dětí (př. po infekční nemoci).</w:t>
      </w:r>
    </w:p>
    <w:p w:rsidR="002801AA" w:rsidRPr="00EA3346" w:rsidRDefault="002801AA" w:rsidP="009321B4">
      <w:pPr>
        <w:pStyle w:val="Normlnweb"/>
        <w:spacing w:line="360" w:lineRule="auto"/>
        <w:jc w:val="both"/>
        <w:rPr>
          <w:rFonts w:asciiTheme="minorHAnsi" w:hAnsiTheme="minorHAnsi"/>
        </w:rPr>
      </w:pPr>
      <w:r w:rsidRPr="00EA3346">
        <w:rPr>
          <w:rFonts w:asciiTheme="minorHAnsi" w:hAnsiTheme="minorHAnsi"/>
        </w:rPr>
        <w:t>Učitelky zodpovídají za děti od doby, kdy dítě osobně převezmou od rodičů nebo jimi pověřených zástupců až do doby, kdy je opět osobně rodičům nebo pověřeným zástupcům předají. Pokud se rodiče nechají zastupovat osobou starší 15ti let, sdělí tuto skutečnost na předepsaném formuláři (Zplnomocnění) vedení MŠ.</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Všechny děti v MŠ jsou pojištěny proti úrazům a nehodám v době pobytu dítěte v MŠ a při akcích MŠ pořádaných.</w:t>
      </w:r>
    </w:p>
    <w:p w:rsidR="00AB71B7" w:rsidRPr="00EA3346" w:rsidRDefault="00AB71B7" w:rsidP="009321B4">
      <w:pPr>
        <w:pStyle w:val="Normlnweb"/>
        <w:spacing w:line="360" w:lineRule="auto"/>
        <w:jc w:val="both"/>
        <w:rPr>
          <w:rFonts w:asciiTheme="minorHAnsi" w:hAnsiTheme="minorHAnsi"/>
        </w:rPr>
      </w:pPr>
      <w:r w:rsidRPr="00EA3346">
        <w:rPr>
          <w:rFonts w:asciiTheme="minorHAnsi" w:hAnsiTheme="minorHAnsi"/>
        </w:rPr>
        <w:t>Informace o připravovaných akcích v MŠ jsou vždy včas oznamovány rodičům na nástěnkách v šatnách dětí a na webu školy. Doporučujeme rodičům pravide</w:t>
      </w:r>
      <w:r w:rsidR="00312828">
        <w:rPr>
          <w:rFonts w:asciiTheme="minorHAnsi" w:hAnsiTheme="minorHAnsi"/>
        </w:rPr>
        <w:t>lně sledovat nástěnky a web.</w:t>
      </w:r>
    </w:p>
    <w:p w:rsidR="00312828" w:rsidRPr="00312828" w:rsidRDefault="00AB71B7" w:rsidP="00312828">
      <w:pPr>
        <w:pStyle w:val="Normlnweb"/>
        <w:spacing w:line="360" w:lineRule="auto"/>
        <w:jc w:val="both"/>
        <w:rPr>
          <w:rFonts w:asciiTheme="minorHAnsi" w:hAnsiTheme="minorHAnsi"/>
          <w:b/>
          <w:sz w:val="22"/>
          <w:szCs w:val="22"/>
        </w:rPr>
      </w:pPr>
      <w:r w:rsidRPr="00312828">
        <w:rPr>
          <w:rFonts w:asciiTheme="minorHAnsi" w:hAnsiTheme="minorHAnsi"/>
          <w:b/>
          <w:sz w:val="22"/>
          <w:szCs w:val="22"/>
        </w:rPr>
        <w:t>Při nevyzvednutí dítěte z MŠ po 16 h je po uplynutí lhůty 30ti minut informován telefonicky zákonný zástupce dítěte. Nastane-li situace, kdy nelze zajistit převzetí dítěte do 17h, je informována Policie ČR, která zajistí předání dítěte pracovníkovi sociální</w:t>
      </w:r>
      <w:r w:rsidR="008A27C4" w:rsidRPr="00312828">
        <w:rPr>
          <w:rFonts w:asciiTheme="minorHAnsi" w:hAnsiTheme="minorHAnsi"/>
          <w:b/>
          <w:sz w:val="22"/>
          <w:szCs w:val="22"/>
        </w:rPr>
        <w:t>ho odboru ÚMO2 Plzeň – OSPOD. Písemnou informaci o této skutečnosti nechá učitelka rodičům na vratech MŠ.</w:t>
      </w:r>
    </w:p>
    <w:p w:rsidR="006801C3" w:rsidRPr="00312828" w:rsidRDefault="006801C3" w:rsidP="00312828">
      <w:pPr>
        <w:pStyle w:val="Normlnweb"/>
        <w:spacing w:line="360" w:lineRule="auto"/>
        <w:jc w:val="both"/>
        <w:rPr>
          <w:rFonts w:asciiTheme="minorHAnsi" w:hAnsiTheme="minorHAnsi"/>
        </w:rPr>
      </w:pPr>
      <w:r w:rsidRPr="00EA3346">
        <w:rPr>
          <w:rFonts w:asciiTheme="minorHAnsi" w:hAnsiTheme="minorHAnsi"/>
          <w:b/>
          <w:u w:val="single"/>
        </w:rPr>
        <w:t>Přibližná náplň dne v MŠ</w:t>
      </w:r>
      <w:r w:rsidRPr="00EA3346">
        <w:rPr>
          <w:rFonts w:asciiTheme="minorHAnsi" w:hAnsiTheme="minorHAnsi"/>
          <w:b/>
        </w:rPr>
        <w:t>:</w:t>
      </w:r>
    </w:p>
    <w:p w:rsidR="00312828" w:rsidRDefault="00AB71B7" w:rsidP="002B0D4D">
      <w:pPr>
        <w:pStyle w:val="Normlnweb"/>
        <w:tabs>
          <w:tab w:val="left" w:pos="1418"/>
        </w:tabs>
        <w:rPr>
          <w:rFonts w:asciiTheme="minorHAnsi" w:hAnsiTheme="minorHAnsi"/>
        </w:rPr>
      </w:pPr>
      <w:r w:rsidRPr="00EA3346">
        <w:rPr>
          <w:rFonts w:asciiTheme="minorHAnsi" w:hAnsiTheme="minorHAnsi"/>
        </w:rPr>
        <w:t>6.15</w:t>
      </w:r>
      <w:r w:rsidR="002B0D4D" w:rsidRPr="00EA3346">
        <w:rPr>
          <w:rFonts w:asciiTheme="minorHAnsi" w:hAnsiTheme="minorHAnsi"/>
        </w:rPr>
        <w:t xml:space="preserve"> – </w:t>
      </w:r>
      <w:r w:rsidR="00AD25F5" w:rsidRPr="00EA3346">
        <w:rPr>
          <w:rFonts w:asciiTheme="minorHAnsi" w:hAnsiTheme="minorHAnsi"/>
        </w:rPr>
        <w:t xml:space="preserve">7.45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scházení dět</w:t>
      </w:r>
      <w:r w:rsidR="002B0D4D" w:rsidRPr="00EA3346">
        <w:rPr>
          <w:rFonts w:asciiTheme="minorHAnsi" w:hAnsiTheme="minorHAnsi"/>
        </w:rPr>
        <w:t xml:space="preserve">í, hry, </w:t>
      </w:r>
      <w:r w:rsidR="00181E9B" w:rsidRPr="00EA3346">
        <w:rPr>
          <w:rFonts w:asciiTheme="minorHAnsi" w:hAnsiTheme="minorHAnsi"/>
        </w:rPr>
        <w:t xml:space="preserve">spontánní </w:t>
      </w:r>
      <w:r w:rsidR="002B0D4D" w:rsidRPr="00EA3346">
        <w:rPr>
          <w:rFonts w:asciiTheme="minorHAnsi" w:hAnsiTheme="minorHAnsi"/>
        </w:rPr>
        <w:t>činnosti, hygiena</w:t>
      </w:r>
      <w:r w:rsidR="002B0D4D" w:rsidRPr="00EA3346">
        <w:rPr>
          <w:rFonts w:asciiTheme="minorHAnsi" w:hAnsiTheme="minorHAnsi"/>
        </w:rPr>
        <w:br/>
        <w:t xml:space="preserve">8.00 </w:t>
      </w:r>
      <w:r w:rsidR="00181E9B" w:rsidRPr="00EA3346">
        <w:rPr>
          <w:rFonts w:asciiTheme="minorHAnsi" w:hAnsiTheme="minorHAnsi"/>
        </w:rPr>
        <w:tab/>
        <w:t xml:space="preserve">  zápis docházky dětí, ranní kruh</w:t>
      </w:r>
      <w:r w:rsidR="002B0D4D" w:rsidRPr="00EA3346">
        <w:rPr>
          <w:rFonts w:asciiTheme="minorHAnsi" w:hAnsiTheme="minorHAnsi"/>
        </w:rPr>
        <w:t>,</w:t>
      </w:r>
      <w:r w:rsidR="00181E9B" w:rsidRPr="00EA3346">
        <w:rPr>
          <w:rFonts w:asciiTheme="minorHAnsi" w:hAnsiTheme="minorHAnsi"/>
        </w:rPr>
        <w:t xml:space="preserve"> </w:t>
      </w:r>
      <w:r w:rsidR="002B0D4D" w:rsidRPr="00EA3346">
        <w:rPr>
          <w:rFonts w:asciiTheme="minorHAnsi" w:hAnsiTheme="minorHAnsi"/>
        </w:rPr>
        <w:t>hry  apod.</w:t>
      </w:r>
      <w:r w:rsidR="002B0D4D" w:rsidRPr="00EA3346">
        <w:rPr>
          <w:rFonts w:asciiTheme="minorHAnsi" w:hAnsiTheme="minorHAnsi"/>
        </w:rPr>
        <w:br/>
        <w:t>8.30 – 9.00</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průběžně svačina</w:t>
      </w:r>
      <w:r w:rsidR="00AD25F5" w:rsidRPr="00EA3346">
        <w:rPr>
          <w:rFonts w:asciiTheme="minorHAnsi" w:hAnsiTheme="minorHAnsi"/>
        </w:rPr>
        <w:br/>
        <w:t>9.</w:t>
      </w:r>
      <w:r w:rsidR="002B0D4D" w:rsidRPr="00EA3346">
        <w:rPr>
          <w:rFonts w:asciiTheme="minorHAnsi" w:hAnsiTheme="minorHAnsi"/>
        </w:rPr>
        <w:t xml:space="preserve">00 </w:t>
      </w:r>
      <w:r w:rsidR="00181E9B" w:rsidRPr="00EA3346">
        <w:rPr>
          <w:rFonts w:asciiTheme="minorHAnsi" w:hAnsiTheme="minorHAnsi"/>
        </w:rPr>
        <w:t xml:space="preserve">- </w:t>
      </w:r>
      <w:r w:rsidR="00AD25F5" w:rsidRPr="00EA3346">
        <w:rPr>
          <w:rFonts w:asciiTheme="minorHAnsi" w:hAnsiTheme="minorHAnsi"/>
        </w:rPr>
        <w:t xml:space="preserve">10.00 </w:t>
      </w:r>
      <w:r w:rsidR="00181E9B" w:rsidRPr="00EA3346">
        <w:rPr>
          <w:rFonts w:asciiTheme="minorHAnsi" w:hAnsiTheme="minorHAnsi"/>
        </w:rPr>
        <w:t xml:space="preserve">     </w:t>
      </w:r>
      <w:r w:rsidR="00AD25F5" w:rsidRPr="00EA3346">
        <w:rPr>
          <w:rFonts w:asciiTheme="minorHAnsi" w:hAnsiTheme="minorHAnsi"/>
        </w:rPr>
        <w:t>hry, řízené činnosti, spontánní a pohybové aktivi</w:t>
      </w:r>
      <w:r w:rsidR="002B0D4D" w:rsidRPr="00EA3346">
        <w:rPr>
          <w:rFonts w:asciiTheme="minorHAnsi" w:hAnsiTheme="minorHAnsi"/>
        </w:rPr>
        <w:t>ty dětí, zájmová činnost</w:t>
      </w:r>
      <w:r w:rsidR="002B0D4D" w:rsidRPr="00EA3346">
        <w:rPr>
          <w:rFonts w:asciiTheme="minorHAnsi" w:hAnsiTheme="minorHAnsi"/>
        </w:rPr>
        <w:br/>
        <w:t xml:space="preserve">10.00 </w:t>
      </w:r>
      <w:r w:rsidR="00181E9B" w:rsidRPr="00EA3346">
        <w:rPr>
          <w:rFonts w:asciiTheme="minorHAnsi" w:hAnsiTheme="minorHAnsi"/>
        </w:rPr>
        <w:t>– 11.45</w:t>
      </w:r>
      <w:r w:rsidR="00AD25F5" w:rsidRPr="00EA3346">
        <w:rPr>
          <w:rFonts w:asciiTheme="minorHAnsi" w:hAnsiTheme="minorHAnsi"/>
        </w:rPr>
        <w:t xml:space="preserve"> </w:t>
      </w:r>
      <w:r w:rsidR="00181E9B" w:rsidRPr="00EA3346">
        <w:rPr>
          <w:rFonts w:asciiTheme="minorHAnsi" w:hAnsiTheme="minorHAnsi"/>
        </w:rPr>
        <w:t xml:space="preserve">   pobyt dětí venku</w:t>
      </w:r>
      <w:r w:rsidR="00181E9B" w:rsidRPr="00EA3346">
        <w:rPr>
          <w:rFonts w:asciiTheme="minorHAnsi" w:hAnsiTheme="minorHAnsi"/>
        </w:rPr>
        <w:br/>
        <w:t>12.00 – 12.3</w:t>
      </w:r>
      <w:r w:rsidR="00AD25F5" w:rsidRPr="00EA3346">
        <w:rPr>
          <w:rFonts w:asciiTheme="minorHAnsi" w:hAnsiTheme="minorHAnsi"/>
        </w:rPr>
        <w:t xml:space="preserve">0 </w:t>
      </w:r>
      <w:r w:rsidR="00181E9B" w:rsidRPr="00EA3346">
        <w:rPr>
          <w:rFonts w:asciiTheme="minorHAnsi" w:hAnsiTheme="minorHAnsi"/>
        </w:rPr>
        <w:t xml:space="preserve">   oběd</w:t>
      </w:r>
      <w:r w:rsidR="00181E9B" w:rsidRPr="00EA3346">
        <w:rPr>
          <w:rFonts w:asciiTheme="minorHAnsi" w:hAnsiTheme="minorHAnsi"/>
        </w:rPr>
        <w:br/>
        <w:t xml:space="preserve">12.30 – 12.45 </w:t>
      </w:r>
      <w:r w:rsidR="00AD25F5" w:rsidRPr="00EA3346">
        <w:rPr>
          <w:rFonts w:asciiTheme="minorHAnsi" w:hAnsiTheme="minorHAnsi"/>
        </w:rPr>
        <w:t xml:space="preserve"> </w:t>
      </w:r>
      <w:r w:rsidR="00181E9B" w:rsidRPr="00EA3346">
        <w:rPr>
          <w:rFonts w:asciiTheme="minorHAnsi" w:hAnsiTheme="minorHAnsi"/>
        </w:rPr>
        <w:t xml:space="preserve">  </w:t>
      </w:r>
      <w:r w:rsidR="002B0D4D" w:rsidRPr="00EA3346">
        <w:rPr>
          <w:rFonts w:asciiTheme="minorHAnsi" w:hAnsiTheme="minorHAnsi"/>
        </w:rPr>
        <w:t>odchod dětí domů</w:t>
      </w:r>
      <w:r w:rsidR="002B0D4D" w:rsidRPr="00EA3346">
        <w:rPr>
          <w:rFonts w:asciiTheme="minorHAnsi" w:hAnsiTheme="minorHAnsi"/>
        </w:rPr>
        <w:br/>
        <w:t xml:space="preserve">12.30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od</w:t>
      </w:r>
      <w:r w:rsidR="002B0D4D" w:rsidRPr="00EA3346">
        <w:rPr>
          <w:rFonts w:asciiTheme="minorHAnsi" w:hAnsiTheme="minorHAnsi"/>
        </w:rPr>
        <w:t>počinek, zájmová činnost</w:t>
      </w:r>
      <w:r w:rsidR="002B0D4D" w:rsidRPr="00EA3346">
        <w:rPr>
          <w:rFonts w:asciiTheme="minorHAnsi" w:hAnsiTheme="minorHAnsi"/>
        </w:rPr>
        <w:br/>
        <w:t xml:space="preserve">14.00 </w:t>
      </w:r>
      <w:r w:rsidR="00AD25F5" w:rsidRPr="00EA3346">
        <w:rPr>
          <w:rFonts w:asciiTheme="minorHAnsi" w:hAnsiTheme="minorHAnsi"/>
        </w:rPr>
        <w:t xml:space="preserve"> </w:t>
      </w:r>
      <w:r w:rsidR="002B0D4D" w:rsidRPr="00EA3346">
        <w:rPr>
          <w:rFonts w:asciiTheme="minorHAnsi" w:hAnsiTheme="minorHAnsi"/>
        </w:rPr>
        <w:tab/>
      </w:r>
      <w:r w:rsidR="00181E9B" w:rsidRPr="00EA3346">
        <w:rPr>
          <w:rFonts w:asciiTheme="minorHAnsi" w:hAnsiTheme="minorHAnsi"/>
        </w:rPr>
        <w:t xml:space="preserve">   </w:t>
      </w:r>
      <w:r w:rsidR="00AD25F5" w:rsidRPr="00EA3346">
        <w:rPr>
          <w:rFonts w:asciiTheme="minorHAnsi" w:hAnsiTheme="minorHAnsi"/>
        </w:rPr>
        <w:t>hygiena, svačina, hry, pobyt na zahradě dle podmínek</w:t>
      </w:r>
    </w:p>
    <w:p w:rsidR="002B0D4D" w:rsidRPr="00EA3346" w:rsidRDefault="002B0D4D" w:rsidP="002B0D4D">
      <w:pPr>
        <w:pStyle w:val="Normlnweb"/>
        <w:tabs>
          <w:tab w:val="left" w:pos="1418"/>
        </w:tabs>
        <w:rPr>
          <w:rFonts w:asciiTheme="minorHAnsi" w:hAnsiTheme="minorHAnsi"/>
        </w:rPr>
      </w:pPr>
      <w:r w:rsidRPr="00EA3346">
        <w:rPr>
          <w:rFonts w:asciiTheme="minorHAnsi" w:hAnsiTheme="minorHAnsi"/>
        </w:rPr>
        <w:t xml:space="preserve">14.30 </w:t>
      </w:r>
      <w:r w:rsidR="00181E9B" w:rsidRPr="00EA3346">
        <w:rPr>
          <w:rFonts w:asciiTheme="minorHAnsi" w:hAnsiTheme="minorHAnsi"/>
        </w:rPr>
        <w:t xml:space="preserve">- </w:t>
      </w:r>
      <w:r w:rsidR="00AD25F5" w:rsidRPr="00EA3346">
        <w:rPr>
          <w:rFonts w:asciiTheme="minorHAnsi" w:hAnsiTheme="minorHAnsi"/>
        </w:rPr>
        <w:t xml:space="preserve">16.00 </w:t>
      </w:r>
      <w:r w:rsidR="00181E9B" w:rsidRPr="00EA3346">
        <w:rPr>
          <w:rFonts w:asciiTheme="minorHAnsi" w:hAnsiTheme="minorHAnsi"/>
        </w:rPr>
        <w:t xml:space="preserve">    </w:t>
      </w:r>
      <w:r w:rsidR="004E29B9">
        <w:rPr>
          <w:rFonts w:asciiTheme="minorHAnsi" w:hAnsiTheme="minorHAnsi"/>
        </w:rPr>
        <w:t xml:space="preserve">hry, individuální práce s dětmi, </w:t>
      </w:r>
      <w:r w:rsidR="00AD25F5" w:rsidRPr="00EA3346">
        <w:rPr>
          <w:rFonts w:asciiTheme="minorHAnsi" w:hAnsiTheme="minorHAnsi"/>
        </w:rPr>
        <w:t>rozcházení dětí</w:t>
      </w:r>
      <w:r w:rsidR="00AD25F5" w:rsidRPr="00EA3346">
        <w:rPr>
          <w:rFonts w:asciiTheme="minorHAnsi" w:hAnsiTheme="minorHAnsi"/>
        </w:rPr>
        <w:br/>
      </w:r>
    </w:p>
    <w:p w:rsidR="006801C3" w:rsidRPr="00EA3346" w:rsidRDefault="006801C3" w:rsidP="009321B4">
      <w:pPr>
        <w:pStyle w:val="Normlnweb"/>
        <w:spacing w:line="360" w:lineRule="auto"/>
        <w:jc w:val="both"/>
        <w:rPr>
          <w:rFonts w:asciiTheme="minorHAnsi" w:hAnsiTheme="minorHAnsi"/>
        </w:rPr>
      </w:pPr>
      <w:r w:rsidRPr="00EA3346">
        <w:rPr>
          <w:rFonts w:asciiTheme="minorHAnsi" w:hAnsiTheme="minorHAnsi"/>
        </w:rPr>
        <w:lastRenderedPageBreak/>
        <w:t xml:space="preserve">V době svačiny a oběda jsou zajištěny nápoje dle denní nabídky ( viz. jídelníček ). Po celý den pak mají děti k dispozici volně přístupný nápoj. Základem pitného režimu je  pitná voda z vodárenského zdroje –čistá, neslazená, nesycená Co2, bez přídavných látek. Dále pak  ovocný, zelený a slabý černý čaj, ředěné džusy. Děti požívají nápoje v průběhu celého pobytu v mateřské škole v samoobslužném režimu podle vlastního pocitu žízně, </w:t>
      </w:r>
      <w:r w:rsidRPr="00EA3346">
        <w:rPr>
          <w:rFonts w:asciiTheme="minorHAnsi" w:hAnsiTheme="minorHAnsi"/>
          <w:b/>
        </w:rPr>
        <w:t>nápoje jsou dětem i aktivně nabízeny, pitný režim je naší škole dodržován.</w:t>
      </w:r>
    </w:p>
    <w:p w:rsidR="00D26F13" w:rsidRPr="00EA3346" w:rsidRDefault="006801C3" w:rsidP="006801C3">
      <w:pPr>
        <w:spacing w:line="360" w:lineRule="auto"/>
        <w:ind w:right="-108"/>
        <w:rPr>
          <w:rFonts w:asciiTheme="minorHAnsi" w:hAnsiTheme="minorHAnsi"/>
          <w:b/>
          <w:sz w:val="24"/>
          <w:szCs w:val="24"/>
        </w:rPr>
      </w:pPr>
      <w:r w:rsidRPr="00EA3346">
        <w:rPr>
          <w:rFonts w:asciiTheme="minorHAnsi" w:hAnsiTheme="minorHAnsi"/>
          <w:sz w:val="24"/>
          <w:szCs w:val="24"/>
        </w:rPr>
        <w:t>Výměna lůžkovi</w:t>
      </w:r>
      <w:r w:rsidR="00181E9B" w:rsidRPr="00EA3346">
        <w:rPr>
          <w:rFonts w:asciiTheme="minorHAnsi" w:hAnsiTheme="minorHAnsi"/>
          <w:sz w:val="24"/>
          <w:szCs w:val="24"/>
        </w:rPr>
        <w:t>n se provádí nejméně jednou za 4</w:t>
      </w:r>
      <w:r w:rsidRPr="00EA3346">
        <w:rPr>
          <w:rFonts w:asciiTheme="minorHAnsi" w:hAnsiTheme="minorHAnsi"/>
          <w:sz w:val="24"/>
          <w:szCs w:val="24"/>
        </w:rPr>
        <w:t xml:space="preserve"> týdny, výměna ručníků jednou za týden, v případě potřeby ihned.</w:t>
      </w:r>
    </w:p>
    <w:p w:rsidR="00364EC4" w:rsidRPr="00EA3346" w:rsidRDefault="00364EC4" w:rsidP="00364EC4">
      <w:pPr>
        <w:spacing w:before="240" w:line="360" w:lineRule="auto"/>
        <w:ind w:right="-110"/>
        <w:jc w:val="both"/>
        <w:rPr>
          <w:rFonts w:asciiTheme="minorHAnsi" w:hAnsiTheme="minorHAnsi"/>
          <w:b/>
          <w:sz w:val="24"/>
          <w:szCs w:val="24"/>
          <w:u w:val="single"/>
        </w:rPr>
      </w:pPr>
      <w:r w:rsidRPr="00EA3346">
        <w:rPr>
          <w:rFonts w:asciiTheme="minorHAnsi" w:hAnsiTheme="minorHAnsi"/>
          <w:b/>
          <w:sz w:val="24"/>
          <w:szCs w:val="24"/>
          <w:u w:val="single"/>
        </w:rPr>
        <w:t>Co dítě potřebuje do mateřské školy:</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pevnou hygienickou obuv, aby nečernila podešev  </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převlečení na hraní ( např. dívky zástěrku, šaty nebo suk</w:t>
      </w:r>
      <w:r w:rsidR="00181E9B" w:rsidRPr="00EA3346">
        <w:rPr>
          <w:rFonts w:asciiTheme="minorHAnsi" w:hAnsiTheme="minorHAnsi"/>
          <w:sz w:val="24"/>
          <w:szCs w:val="24"/>
        </w:rPr>
        <w:t>ni s kapsou)</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nejvhodnější j</w:t>
      </w:r>
      <w:r w:rsidR="00181E9B" w:rsidRPr="00EA3346">
        <w:rPr>
          <w:rFonts w:asciiTheme="minorHAnsi" w:hAnsiTheme="minorHAnsi"/>
          <w:sz w:val="24"/>
          <w:szCs w:val="24"/>
        </w:rPr>
        <w:t xml:space="preserve">sou </w:t>
      </w:r>
      <w:proofErr w:type="spellStart"/>
      <w:r w:rsidR="00181E9B" w:rsidRPr="00EA3346">
        <w:rPr>
          <w:rFonts w:asciiTheme="minorHAnsi" w:hAnsiTheme="minorHAnsi"/>
          <w:sz w:val="24"/>
          <w:szCs w:val="24"/>
        </w:rPr>
        <w:t>leginy</w:t>
      </w:r>
      <w:proofErr w:type="spellEnd"/>
      <w:r w:rsidR="00181E9B" w:rsidRPr="00EA3346">
        <w:rPr>
          <w:rFonts w:asciiTheme="minorHAnsi" w:hAnsiTheme="minorHAnsi"/>
          <w:sz w:val="24"/>
          <w:szCs w:val="24"/>
        </w:rPr>
        <w:t xml:space="preserve">, tepláky a ponožky, </w:t>
      </w:r>
      <w:r w:rsidRPr="00EA3346">
        <w:rPr>
          <w:rFonts w:asciiTheme="minorHAnsi" w:hAnsiTheme="minorHAnsi"/>
          <w:sz w:val="24"/>
          <w:szCs w:val="24"/>
        </w:rPr>
        <w:t>punčocháče jsou méně vhodné z důvodů ranního cvičení dětí…)</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na pobyt venku starší teplákovou soupravu apod..</w:t>
      </w:r>
    </w:p>
    <w:p w:rsidR="001835E7" w:rsidRPr="00EA3346" w:rsidRDefault="001835E7" w:rsidP="00181E9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 xml:space="preserve">kompletní lůžkoviny </w:t>
      </w:r>
      <w:r w:rsidR="00181E9B" w:rsidRPr="00EA3346">
        <w:rPr>
          <w:rFonts w:asciiTheme="minorHAnsi" w:hAnsiTheme="minorHAnsi"/>
          <w:sz w:val="24"/>
          <w:szCs w:val="24"/>
        </w:rPr>
        <w:t>z domova (</w:t>
      </w:r>
      <w:r w:rsidRPr="00EA3346">
        <w:rPr>
          <w:rFonts w:asciiTheme="minorHAnsi" w:hAnsiTheme="minorHAnsi"/>
          <w:sz w:val="24"/>
          <w:szCs w:val="24"/>
        </w:rPr>
        <w:t>malou dětskou deku, polštářek, prostěradlo</w:t>
      </w:r>
      <w:r w:rsidR="00181E9B" w:rsidRPr="00EA3346">
        <w:rPr>
          <w:rFonts w:asciiTheme="minorHAnsi" w:hAnsiTheme="minorHAnsi"/>
          <w:sz w:val="24"/>
          <w:szCs w:val="24"/>
        </w:rPr>
        <w:t xml:space="preserve"> na gumu</w:t>
      </w:r>
      <w:r w:rsidRPr="00EA3346">
        <w:rPr>
          <w:rFonts w:asciiTheme="minorHAnsi" w:hAnsiTheme="minorHAnsi"/>
          <w:sz w:val="24"/>
          <w:szCs w:val="24"/>
        </w:rPr>
        <w:t>, povlečení), v rohu povlečenou deku prošít několika stehy, aby se deka uvnitř nemuchlala</w:t>
      </w:r>
    </w:p>
    <w:p w:rsidR="001835E7" w:rsidRPr="00EA3346" w:rsidRDefault="001835E7" w:rsidP="004B5E0B">
      <w:pPr>
        <w:numPr>
          <w:ilvl w:val="0"/>
          <w:numId w:val="11"/>
        </w:numPr>
        <w:spacing w:after="0" w:line="360" w:lineRule="auto"/>
        <w:rPr>
          <w:rFonts w:asciiTheme="minorHAnsi" w:hAnsiTheme="minorHAnsi"/>
          <w:sz w:val="24"/>
          <w:szCs w:val="24"/>
        </w:rPr>
      </w:pPr>
      <w:r w:rsidRPr="00EA3346">
        <w:rPr>
          <w:rFonts w:asciiTheme="minorHAnsi" w:hAnsiTheme="minorHAnsi"/>
          <w:sz w:val="24"/>
          <w:szCs w:val="24"/>
        </w:rPr>
        <w:t>kartáček na zuby s označením, zubní pastu</w:t>
      </w:r>
    </w:p>
    <w:p w:rsidR="001835E7" w:rsidRPr="00EA3346" w:rsidRDefault="00312828" w:rsidP="004B5E0B">
      <w:pPr>
        <w:numPr>
          <w:ilvl w:val="0"/>
          <w:numId w:val="11"/>
        </w:numPr>
        <w:spacing w:after="0" w:line="360" w:lineRule="auto"/>
        <w:rPr>
          <w:rFonts w:asciiTheme="minorHAnsi" w:hAnsiTheme="minorHAnsi"/>
          <w:sz w:val="24"/>
          <w:szCs w:val="24"/>
        </w:rPr>
      </w:pPr>
      <w:r>
        <w:rPr>
          <w:rFonts w:asciiTheme="minorHAnsi" w:hAnsiTheme="minorHAnsi"/>
          <w:sz w:val="24"/>
          <w:szCs w:val="24"/>
        </w:rPr>
        <w:t xml:space="preserve">papírové kapesníky, popř. </w:t>
      </w:r>
      <w:r w:rsidR="001835E7" w:rsidRPr="00EA3346">
        <w:rPr>
          <w:rFonts w:asciiTheme="minorHAnsi" w:hAnsiTheme="minorHAnsi"/>
          <w:sz w:val="24"/>
          <w:szCs w:val="24"/>
        </w:rPr>
        <w:t> roli kuchyňské utěrky</w:t>
      </w:r>
    </w:p>
    <w:p w:rsidR="001835E7" w:rsidRPr="00EA3346" w:rsidRDefault="001835E7" w:rsidP="00E311CC">
      <w:pPr>
        <w:spacing w:before="240" w:line="360" w:lineRule="auto"/>
        <w:jc w:val="both"/>
        <w:rPr>
          <w:rFonts w:asciiTheme="minorHAnsi" w:hAnsiTheme="minorHAnsi"/>
          <w:sz w:val="24"/>
          <w:szCs w:val="24"/>
        </w:rPr>
      </w:pPr>
      <w:r w:rsidRPr="00EA3346">
        <w:rPr>
          <w:rFonts w:asciiTheme="minorHAnsi" w:hAnsiTheme="minorHAnsi"/>
          <w:sz w:val="24"/>
          <w:szCs w:val="24"/>
        </w:rPr>
        <w:t>Do tašky do šatny uložit: náhradní spodní prádlo, ponožky nebo punčocháče, kapesník,</w:t>
      </w:r>
      <w:r w:rsidR="004B5E0B" w:rsidRPr="00EA3346">
        <w:rPr>
          <w:rFonts w:asciiTheme="minorHAnsi" w:hAnsiTheme="minorHAnsi"/>
          <w:sz w:val="24"/>
          <w:szCs w:val="24"/>
        </w:rPr>
        <w:t xml:space="preserve"> </w:t>
      </w:r>
      <w:r w:rsidRPr="00EA3346">
        <w:rPr>
          <w:rFonts w:asciiTheme="minorHAnsi" w:hAnsiTheme="minorHAnsi"/>
          <w:sz w:val="24"/>
          <w:szCs w:val="24"/>
        </w:rPr>
        <w:t>ručník</w:t>
      </w:r>
      <w:r w:rsidR="004B5E0B" w:rsidRPr="00EA3346">
        <w:rPr>
          <w:rFonts w:asciiTheme="minorHAnsi" w:hAnsiTheme="minorHAnsi"/>
          <w:sz w:val="24"/>
          <w:szCs w:val="24"/>
        </w:rPr>
        <w:t xml:space="preserve"> </w:t>
      </w:r>
      <w:r w:rsidRPr="00EA3346">
        <w:rPr>
          <w:rFonts w:asciiTheme="minorHAnsi" w:hAnsiTheme="minorHAnsi"/>
          <w:sz w:val="24"/>
          <w:szCs w:val="24"/>
        </w:rPr>
        <w:t>s poutkem pro případné sprchování dětí, pláštěnku</w:t>
      </w:r>
      <w:r w:rsidR="00D2168F" w:rsidRPr="00EA3346">
        <w:rPr>
          <w:rFonts w:asciiTheme="minorHAnsi" w:hAnsiTheme="minorHAnsi"/>
          <w:sz w:val="24"/>
          <w:szCs w:val="24"/>
        </w:rPr>
        <w:t>, gumovky</w:t>
      </w:r>
      <w:r w:rsidRPr="00EA3346">
        <w:rPr>
          <w:rFonts w:asciiTheme="minorHAnsi" w:hAnsiTheme="minorHAnsi"/>
          <w:sz w:val="24"/>
          <w:szCs w:val="24"/>
        </w:rPr>
        <w:t>. Na výlety a akce pořádané mateřskou školou bud</w:t>
      </w:r>
      <w:r w:rsidR="00181E9B" w:rsidRPr="00EA3346">
        <w:rPr>
          <w:rFonts w:asciiTheme="minorHAnsi" w:hAnsiTheme="minorHAnsi"/>
          <w:sz w:val="24"/>
          <w:szCs w:val="24"/>
        </w:rPr>
        <w:t>ou potřebovat batůžek na záda (</w:t>
      </w:r>
      <w:r w:rsidRPr="00EA3346">
        <w:rPr>
          <w:rFonts w:asciiTheme="minorHAnsi" w:hAnsiTheme="minorHAnsi"/>
          <w:sz w:val="24"/>
          <w:szCs w:val="24"/>
        </w:rPr>
        <w:t xml:space="preserve">ne </w:t>
      </w:r>
      <w:r w:rsidR="00E769A4" w:rsidRPr="00EA3346">
        <w:rPr>
          <w:rFonts w:asciiTheme="minorHAnsi" w:hAnsiTheme="minorHAnsi"/>
          <w:sz w:val="24"/>
          <w:szCs w:val="24"/>
        </w:rPr>
        <w:t xml:space="preserve">tašku </w:t>
      </w:r>
      <w:r w:rsidR="00D2168F" w:rsidRPr="00EA3346">
        <w:rPr>
          <w:rFonts w:asciiTheme="minorHAnsi" w:hAnsiTheme="minorHAnsi"/>
          <w:sz w:val="24"/>
          <w:szCs w:val="24"/>
        </w:rPr>
        <w:t>do ruky</w:t>
      </w:r>
      <w:r w:rsidRPr="00EA3346">
        <w:rPr>
          <w:rFonts w:asciiTheme="minorHAnsi" w:hAnsiTheme="minorHAnsi"/>
          <w:sz w:val="24"/>
          <w:szCs w:val="24"/>
        </w:rPr>
        <w:t>)</w:t>
      </w:r>
      <w:r w:rsidR="00181E9B" w:rsidRPr="00EA3346">
        <w:rPr>
          <w:rFonts w:asciiTheme="minorHAnsi" w:hAnsiTheme="minorHAnsi"/>
          <w:sz w:val="24"/>
          <w:szCs w:val="24"/>
        </w:rPr>
        <w:t xml:space="preserve"> </w:t>
      </w:r>
      <w:r w:rsidRPr="00EA3346">
        <w:rPr>
          <w:rFonts w:asciiTheme="minorHAnsi" w:hAnsiTheme="minorHAnsi"/>
          <w:sz w:val="24"/>
          <w:szCs w:val="24"/>
        </w:rPr>
        <w:t>- děti musí mít volné ruce.</w:t>
      </w:r>
      <w:r w:rsidR="00D2168F" w:rsidRPr="00EA3346">
        <w:rPr>
          <w:rFonts w:asciiTheme="minorHAnsi" w:hAnsiTheme="minorHAnsi"/>
          <w:sz w:val="24"/>
          <w:szCs w:val="24"/>
        </w:rPr>
        <w:t xml:space="preserve"> </w:t>
      </w:r>
    </w:p>
    <w:p w:rsidR="00364EC4" w:rsidRPr="00EA3346" w:rsidRDefault="00364EC4" w:rsidP="00364EC4">
      <w:pPr>
        <w:spacing w:line="360" w:lineRule="auto"/>
        <w:ind w:right="-110"/>
        <w:jc w:val="both"/>
        <w:outlineLvl w:val="0"/>
        <w:rPr>
          <w:rFonts w:asciiTheme="minorHAnsi" w:hAnsiTheme="minorHAnsi"/>
          <w:sz w:val="24"/>
          <w:szCs w:val="24"/>
        </w:rPr>
      </w:pPr>
      <w:r w:rsidRPr="00EA3346">
        <w:rPr>
          <w:rFonts w:asciiTheme="minorHAnsi" w:hAnsiTheme="minorHAnsi"/>
          <w:b/>
          <w:sz w:val="24"/>
          <w:szCs w:val="24"/>
        </w:rPr>
        <w:t>Vše musí být řádně a viditelně podepsáno, aby nedošlo k záměně</w:t>
      </w:r>
      <w:r w:rsidRPr="00EA3346">
        <w:rPr>
          <w:rFonts w:asciiTheme="minorHAnsi" w:hAnsiTheme="minorHAnsi"/>
          <w:sz w:val="24"/>
          <w:szCs w:val="24"/>
        </w:rPr>
        <w:t>.</w:t>
      </w:r>
    </w:p>
    <w:p w:rsidR="004E29B9" w:rsidRPr="00EA3346" w:rsidRDefault="00364EC4" w:rsidP="009321B4">
      <w:pPr>
        <w:pStyle w:val="Normlnweb"/>
        <w:spacing w:line="360" w:lineRule="auto"/>
        <w:jc w:val="both"/>
        <w:rPr>
          <w:rFonts w:asciiTheme="minorHAnsi" w:hAnsiTheme="minorHAnsi"/>
        </w:rPr>
      </w:pPr>
      <w:r w:rsidRPr="00EA3346">
        <w:rPr>
          <w:rFonts w:asciiTheme="minorHAnsi" w:hAnsiTheme="minorHAnsi"/>
        </w:rPr>
        <w:t>Děti by neměly nosit do MŠ peníze, šperky nebo jiné cenné předměty a předměty, které by mohly způsobit zranění dětí nebo jinak ohrozit jejich zdraví. Oděv</w:t>
      </w:r>
      <w:r w:rsidR="00A423ED" w:rsidRPr="00EA3346">
        <w:rPr>
          <w:rFonts w:asciiTheme="minorHAnsi" w:hAnsiTheme="minorHAnsi"/>
        </w:rPr>
        <w:t xml:space="preserve">y a obuv si děti ukládají </w:t>
      </w:r>
      <w:r w:rsidR="00A3177F" w:rsidRPr="00EA3346">
        <w:rPr>
          <w:rFonts w:asciiTheme="minorHAnsi" w:hAnsiTheme="minorHAnsi"/>
        </w:rPr>
        <w:br/>
      </w:r>
      <w:r w:rsidR="00A423ED" w:rsidRPr="00EA3346">
        <w:rPr>
          <w:rFonts w:asciiTheme="minorHAnsi" w:hAnsiTheme="minorHAnsi"/>
        </w:rPr>
        <w:t>do svého botníku</w:t>
      </w:r>
      <w:r w:rsidRPr="00EA3346">
        <w:rPr>
          <w:rFonts w:asciiTheme="minorHAnsi" w:hAnsiTheme="minorHAnsi"/>
        </w:rPr>
        <w:t xml:space="preserve"> se svou značkou v</w:t>
      </w:r>
      <w:r w:rsidR="00A423ED" w:rsidRPr="00EA3346">
        <w:rPr>
          <w:rFonts w:asciiTheme="minorHAnsi" w:hAnsiTheme="minorHAnsi"/>
        </w:rPr>
        <w:t> </w:t>
      </w:r>
      <w:r w:rsidRPr="00EA3346">
        <w:rPr>
          <w:rFonts w:asciiTheme="minorHAnsi" w:hAnsiTheme="minorHAnsi"/>
        </w:rPr>
        <w:t>šatně</w:t>
      </w:r>
      <w:r w:rsidR="00A423ED" w:rsidRPr="00EA3346">
        <w:rPr>
          <w:rFonts w:asciiTheme="minorHAnsi" w:hAnsiTheme="minorHAnsi"/>
        </w:rPr>
        <w:t>.</w:t>
      </w:r>
      <w:r w:rsidRPr="00EA3346">
        <w:rPr>
          <w:rFonts w:asciiTheme="minorHAnsi" w:hAnsiTheme="minorHAnsi"/>
        </w:rPr>
        <w:t xml:space="preserve"> Rodiče</w:t>
      </w:r>
      <w:r w:rsidR="00A423ED" w:rsidRPr="00EA3346">
        <w:rPr>
          <w:rFonts w:asciiTheme="minorHAnsi" w:hAnsiTheme="minorHAnsi"/>
        </w:rPr>
        <w:t xml:space="preserve"> </w:t>
      </w:r>
      <w:r w:rsidRPr="00EA3346">
        <w:rPr>
          <w:rFonts w:asciiTheme="minorHAnsi" w:hAnsiTheme="minorHAnsi"/>
        </w:rPr>
        <w:t>se před vstupem do třídy</w:t>
      </w:r>
      <w:r w:rsidR="00312828">
        <w:rPr>
          <w:rFonts w:asciiTheme="minorHAnsi" w:hAnsiTheme="minorHAnsi"/>
        </w:rPr>
        <w:t xml:space="preserve"> z hygienických důvodů přezují.</w:t>
      </w:r>
    </w:p>
    <w:p w:rsidR="001835E7" w:rsidRPr="00EA3346" w:rsidRDefault="00632204" w:rsidP="00E9483B">
      <w:pPr>
        <w:spacing w:before="1200" w:after="120" w:line="360" w:lineRule="auto"/>
        <w:ind w:right="-108"/>
        <w:jc w:val="center"/>
        <w:outlineLvl w:val="0"/>
        <w:rPr>
          <w:rFonts w:asciiTheme="minorHAnsi" w:hAnsiTheme="minorHAnsi" w:cs="Arial"/>
          <w:b/>
          <w:color w:val="FF0000"/>
          <w:sz w:val="28"/>
          <w:szCs w:val="28"/>
          <w:u w:val="single"/>
        </w:rPr>
      </w:pPr>
      <w:r w:rsidRPr="00EA3346">
        <w:rPr>
          <w:rFonts w:asciiTheme="minorHAnsi" w:hAnsiTheme="minorHAnsi" w:cs="Arial"/>
          <w:b/>
          <w:color w:val="FF0000"/>
          <w:sz w:val="28"/>
          <w:szCs w:val="28"/>
          <w:u w:val="single"/>
        </w:rPr>
        <w:lastRenderedPageBreak/>
        <w:t>4</w:t>
      </w:r>
      <w:r w:rsidR="00EA3346">
        <w:rPr>
          <w:rFonts w:asciiTheme="minorHAnsi" w:hAnsiTheme="minorHAnsi" w:cs="Arial"/>
          <w:b/>
          <w:color w:val="FF0000"/>
          <w:sz w:val="28"/>
          <w:szCs w:val="28"/>
          <w:u w:val="single"/>
        </w:rPr>
        <w:t>. POKYNY A KRITERIA</w:t>
      </w:r>
      <w:r w:rsidR="00364EC4" w:rsidRPr="00EA3346">
        <w:rPr>
          <w:rFonts w:asciiTheme="minorHAnsi" w:hAnsiTheme="minorHAnsi" w:cs="Arial"/>
          <w:b/>
          <w:color w:val="FF0000"/>
          <w:sz w:val="28"/>
          <w:szCs w:val="28"/>
          <w:u w:val="single"/>
        </w:rPr>
        <w:t xml:space="preserve"> pro přijímání dětí k předškolnímu vzdělávání</w:t>
      </w:r>
    </w:p>
    <w:p w:rsidR="00B72B2D" w:rsidRPr="00EA3346" w:rsidRDefault="00364EC4"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Zákonní zástupci dítěte mohou přihlásit dítě</w:t>
      </w:r>
      <w:r w:rsidR="00E9483B" w:rsidRPr="00EA3346">
        <w:rPr>
          <w:rFonts w:asciiTheme="minorHAnsi" w:hAnsiTheme="minorHAnsi"/>
          <w:sz w:val="24"/>
          <w:szCs w:val="24"/>
        </w:rPr>
        <w:t xml:space="preserve"> k předškolnímu vzdělávání na 5</w:t>
      </w:r>
      <w:r w:rsidRPr="00EA3346">
        <w:rPr>
          <w:rFonts w:asciiTheme="minorHAnsi" w:hAnsiTheme="minorHAnsi"/>
          <w:sz w:val="24"/>
          <w:szCs w:val="24"/>
        </w:rPr>
        <w:t>. MŠ za těchto p</w:t>
      </w:r>
      <w:r w:rsidR="001835E7" w:rsidRPr="00EA3346">
        <w:rPr>
          <w:rFonts w:asciiTheme="minorHAnsi" w:hAnsiTheme="minorHAnsi"/>
          <w:sz w:val="24"/>
          <w:szCs w:val="24"/>
        </w:rPr>
        <w:t xml:space="preserve">odmínek - </w:t>
      </w:r>
      <w:r w:rsidR="00B72B2D" w:rsidRPr="00EA3346">
        <w:rPr>
          <w:rFonts w:asciiTheme="minorHAnsi" w:hAnsiTheme="minorHAnsi"/>
          <w:sz w:val="24"/>
          <w:szCs w:val="24"/>
        </w:rPr>
        <w:t xml:space="preserve"> podrobně příloha </w:t>
      </w:r>
      <w:r w:rsidR="00E9483B" w:rsidRPr="00EA3346">
        <w:rPr>
          <w:rFonts w:asciiTheme="minorHAnsi" w:hAnsiTheme="minorHAnsi"/>
          <w:sz w:val="24"/>
          <w:szCs w:val="24"/>
        </w:rPr>
        <w:t>přijímací řízení do 5</w:t>
      </w:r>
      <w:r w:rsidRPr="00EA3346">
        <w:rPr>
          <w:rFonts w:asciiTheme="minorHAnsi" w:hAnsiTheme="minorHAnsi"/>
          <w:sz w:val="24"/>
          <w:szCs w:val="24"/>
        </w:rPr>
        <w:t xml:space="preserve">. </w:t>
      </w:r>
      <w:r w:rsidRPr="00EA3346">
        <w:rPr>
          <w:rFonts w:asciiTheme="minorHAnsi" w:hAnsiTheme="minorHAnsi"/>
          <w:b/>
          <w:sz w:val="24"/>
          <w:szCs w:val="24"/>
        </w:rPr>
        <w:t xml:space="preserve">MŠ </w:t>
      </w:r>
      <w:r w:rsidR="00B72B2D" w:rsidRPr="00EA3346">
        <w:rPr>
          <w:rFonts w:asciiTheme="minorHAnsi" w:hAnsiTheme="minorHAnsi"/>
          <w:b/>
          <w:sz w:val="24"/>
          <w:szCs w:val="24"/>
        </w:rPr>
        <w:t>v souladu s §34 školského</w:t>
      </w:r>
      <w:r w:rsidR="00B72B2D" w:rsidRPr="00EA3346">
        <w:rPr>
          <w:rFonts w:asciiTheme="minorHAnsi" w:hAnsiTheme="minorHAnsi"/>
          <w:sz w:val="24"/>
          <w:szCs w:val="24"/>
        </w:rPr>
        <w:t xml:space="preserve"> zákona </w:t>
      </w:r>
      <w:r w:rsidR="00A3177F" w:rsidRPr="00EA3346">
        <w:rPr>
          <w:rFonts w:asciiTheme="minorHAnsi" w:hAnsiTheme="minorHAnsi"/>
          <w:sz w:val="24"/>
          <w:szCs w:val="24"/>
        </w:rPr>
        <w:br/>
      </w:r>
      <w:r w:rsidR="00B72B2D" w:rsidRPr="00EA3346">
        <w:rPr>
          <w:rFonts w:asciiTheme="minorHAnsi" w:hAnsiTheme="minorHAnsi"/>
          <w:sz w:val="24"/>
          <w:szCs w:val="24"/>
        </w:rPr>
        <w:t>ve znění pozdějších předpisů.</w:t>
      </w:r>
    </w:p>
    <w:p w:rsidR="00B72B2D"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Předškolní vzdělávání se organizuje pro děti ve věku zpravidla od 3 do 6 let, nejdříve však pro děti od 2 let. Od počátku školního roku, který následuje po dni, kdy dítě dosáhne pátého roku věku, do zahájení povinné školní docházky dítěte, je předškolní vz</w:t>
      </w:r>
      <w:r w:rsidR="00A3177F" w:rsidRPr="00EA3346">
        <w:rPr>
          <w:rFonts w:asciiTheme="minorHAnsi" w:hAnsiTheme="minorHAnsi"/>
          <w:sz w:val="24"/>
          <w:szCs w:val="24"/>
        </w:rPr>
        <w:t>dělávání povinné, není-</w:t>
      </w:r>
      <w:r w:rsidRPr="00EA3346">
        <w:rPr>
          <w:rFonts w:asciiTheme="minorHAnsi" w:hAnsiTheme="minorHAnsi"/>
          <w:sz w:val="24"/>
          <w:szCs w:val="24"/>
        </w:rPr>
        <w:t>li stanove</w:t>
      </w:r>
      <w:r w:rsidR="00415ACF" w:rsidRPr="00EA3346">
        <w:rPr>
          <w:rFonts w:asciiTheme="minorHAnsi" w:hAnsiTheme="minorHAnsi"/>
          <w:sz w:val="24"/>
          <w:szCs w:val="24"/>
        </w:rPr>
        <w:t xml:space="preserve">no jinak – účinnost od 1.1.2017 </w:t>
      </w:r>
      <w:r w:rsidR="00415ACF" w:rsidRPr="00EA3346">
        <w:rPr>
          <w:rFonts w:asciiTheme="minorHAnsi" w:hAnsiTheme="minorHAnsi"/>
          <w:color w:val="FF0000"/>
          <w:sz w:val="24"/>
          <w:szCs w:val="24"/>
        </w:rPr>
        <w:t xml:space="preserve"> </w:t>
      </w:r>
    </w:p>
    <w:p w:rsidR="004F786F" w:rsidRPr="00EA3346" w:rsidRDefault="00B72B2D"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Zápis k předškolnímu vzdělávání od následujícího školní</w:t>
      </w:r>
      <w:r w:rsidR="00D26F13" w:rsidRPr="00EA3346">
        <w:rPr>
          <w:rFonts w:asciiTheme="minorHAnsi" w:hAnsiTheme="minorHAnsi"/>
          <w:sz w:val="24"/>
          <w:szCs w:val="24"/>
        </w:rPr>
        <w:t>ho roku se k</w:t>
      </w:r>
      <w:r w:rsidR="0059519C" w:rsidRPr="00EA3346">
        <w:rPr>
          <w:rFonts w:asciiTheme="minorHAnsi" w:hAnsiTheme="minorHAnsi"/>
          <w:sz w:val="24"/>
          <w:szCs w:val="24"/>
        </w:rPr>
        <w:t>oná v období</w:t>
      </w:r>
      <w:r w:rsidR="00D26F13" w:rsidRPr="00EA3346">
        <w:rPr>
          <w:rFonts w:asciiTheme="minorHAnsi" w:hAnsiTheme="minorHAnsi"/>
          <w:sz w:val="24"/>
          <w:szCs w:val="24"/>
        </w:rPr>
        <w:t xml:space="preserve"> k</w:t>
      </w:r>
      <w:r w:rsidRPr="00EA3346">
        <w:rPr>
          <w:rFonts w:asciiTheme="minorHAnsi" w:hAnsiTheme="minorHAnsi"/>
          <w:sz w:val="24"/>
          <w:szCs w:val="24"/>
        </w:rPr>
        <w:t>větna</w:t>
      </w:r>
      <w:r w:rsidR="004F786F" w:rsidRPr="00EA3346">
        <w:rPr>
          <w:rFonts w:asciiTheme="minorHAnsi" w:hAnsiTheme="minorHAnsi"/>
          <w:sz w:val="24"/>
          <w:szCs w:val="24"/>
        </w:rPr>
        <w:t xml:space="preserve"> prostřednictvím elektronického přihlašování: </w:t>
      </w:r>
      <w:hyperlink r:id="rId10" w:history="1">
        <w:r w:rsidR="004F786F" w:rsidRPr="00EA3346">
          <w:rPr>
            <w:rStyle w:val="Hypertextovodkaz"/>
            <w:rFonts w:asciiTheme="minorHAnsi" w:hAnsiTheme="minorHAnsi"/>
            <w:sz w:val="24"/>
            <w:szCs w:val="24"/>
          </w:rPr>
          <w:t>www.mszapis.plzen.eu</w:t>
        </w:r>
      </w:hyperlink>
      <w:r w:rsidR="004F786F" w:rsidRPr="00EA3346">
        <w:rPr>
          <w:rFonts w:asciiTheme="minorHAnsi" w:hAnsiTheme="minorHAnsi"/>
          <w:sz w:val="24"/>
          <w:szCs w:val="24"/>
        </w:rPr>
        <w:t xml:space="preserve">. </w:t>
      </w:r>
    </w:p>
    <w:p w:rsidR="00D26F13" w:rsidRPr="00EA3346" w:rsidRDefault="004F786F" w:rsidP="00216D52">
      <w:pPr>
        <w:spacing w:before="240" w:after="0" w:line="360" w:lineRule="auto"/>
        <w:ind w:right="-108"/>
        <w:jc w:val="both"/>
        <w:outlineLvl w:val="0"/>
        <w:rPr>
          <w:rFonts w:asciiTheme="minorHAnsi" w:hAnsiTheme="minorHAnsi"/>
          <w:sz w:val="24"/>
          <w:szCs w:val="24"/>
        </w:rPr>
      </w:pPr>
      <w:r w:rsidRPr="00EA3346">
        <w:rPr>
          <w:rFonts w:asciiTheme="minorHAnsi" w:hAnsiTheme="minorHAnsi"/>
          <w:sz w:val="24"/>
          <w:szCs w:val="24"/>
        </w:rPr>
        <w:t xml:space="preserve">Termín a místo zápisu stanoví </w:t>
      </w:r>
      <w:r w:rsidR="00B72B2D" w:rsidRPr="00EA3346">
        <w:rPr>
          <w:rFonts w:asciiTheme="minorHAnsi" w:hAnsiTheme="minorHAnsi"/>
          <w:sz w:val="24"/>
          <w:szCs w:val="24"/>
        </w:rPr>
        <w:t xml:space="preserve">ředitel mateřské školy v dohodě se zřizovatelem </w:t>
      </w:r>
      <w:r w:rsidR="00A3177F" w:rsidRPr="00EA3346">
        <w:rPr>
          <w:rFonts w:asciiTheme="minorHAnsi" w:hAnsiTheme="minorHAnsi"/>
          <w:sz w:val="24"/>
          <w:szCs w:val="24"/>
        </w:rPr>
        <w:br/>
      </w:r>
      <w:r w:rsidR="00B72B2D" w:rsidRPr="00EA3346">
        <w:rPr>
          <w:rFonts w:asciiTheme="minorHAnsi" w:hAnsiTheme="minorHAnsi"/>
          <w:sz w:val="24"/>
          <w:szCs w:val="24"/>
        </w:rPr>
        <w:t>a zveřej</w:t>
      </w:r>
      <w:r w:rsidR="00D26F13" w:rsidRPr="00EA3346">
        <w:rPr>
          <w:rFonts w:asciiTheme="minorHAnsi" w:hAnsiTheme="minorHAnsi"/>
          <w:sz w:val="24"/>
          <w:szCs w:val="24"/>
        </w:rPr>
        <w:t>ní je způsobem v místě obvy</w:t>
      </w:r>
      <w:r w:rsidR="0059519C" w:rsidRPr="00EA3346">
        <w:rPr>
          <w:rFonts w:asciiTheme="minorHAnsi" w:hAnsiTheme="minorHAnsi"/>
          <w:sz w:val="24"/>
          <w:szCs w:val="24"/>
        </w:rPr>
        <w:t>klé</w:t>
      </w:r>
      <w:r w:rsidR="00B72B2D" w:rsidRPr="00EA3346">
        <w:rPr>
          <w:rFonts w:asciiTheme="minorHAnsi" w:hAnsiTheme="minorHAnsi"/>
          <w:sz w:val="24"/>
          <w:szCs w:val="24"/>
        </w:rPr>
        <w:t>m.</w:t>
      </w:r>
      <w:r w:rsidRPr="00EA3346">
        <w:rPr>
          <w:rFonts w:asciiTheme="minorHAnsi" w:hAnsiTheme="minorHAnsi"/>
          <w:sz w:val="24"/>
          <w:szCs w:val="24"/>
        </w:rPr>
        <w:t xml:space="preserve"> Informace k zápisu jsou na webu MŠ: </w:t>
      </w:r>
      <w:hyperlink r:id="rId11" w:history="1">
        <w:r w:rsidRPr="00EA3346">
          <w:rPr>
            <w:rStyle w:val="Hypertextovodkaz"/>
            <w:rFonts w:asciiTheme="minorHAnsi" w:hAnsiTheme="minorHAnsi"/>
            <w:sz w:val="24"/>
            <w:szCs w:val="24"/>
          </w:rPr>
          <w:t>www.ms5.plzen.eu</w:t>
        </w:r>
      </w:hyperlink>
      <w:r w:rsidRPr="00EA3346">
        <w:rPr>
          <w:rFonts w:asciiTheme="minorHAnsi" w:hAnsiTheme="minorHAnsi"/>
          <w:sz w:val="24"/>
          <w:szCs w:val="24"/>
        </w:rPr>
        <w:t xml:space="preserve">. </w:t>
      </w:r>
      <w:r w:rsidR="0091019D" w:rsidRPr="00EA3346">
        <w:rPr>
          <w:rFonts w:asciiTheme="minorHAnsi" w:hAnsiTheme="minorHAnsi"/>
          <w:sz w:val="24"/>
          <w:szCs w:val="24"/>
        </w:rPr>
        <w:t xml:space="preserve">Rozhodnutí o přijetí k předškolnímu vzdělávání mohou být předány rodičům osobně nebo oznámeno pouze písemně vývěskou u vchodu do MŠ a na webu školy. </w:t>
      </w:r>
      <w:r w:rsidRPr="00EA3346">
        <w:rPr>
          <w:rFonts w:asciiTheme="minorHAnsi" w:hAnsiTheme="minorHAnsi"/>
          <w:sz w:val="24"/>
          <w:szCs w:val="24"/>
        </w:rPr>
        <w:t>Děti mohou být do MŠ přijímány i v průběhu školního roku, je-li volná kapacita.</w:t>
      </w:r>
    </w:p>
    <w:p w:rsidR="008D581E" w:rsidRPr="00EA3346" w:rsidRDefault="00364EC4" w:rsidP="00216D52">
      <w:pPr>
        <w:spacing w:before="240" w:after="0" w:line="360" w:lineRule="auto"/>
        <w:jc w:val="both"/>
        <w:rPr>
          <w:rFonts w:asciiTheme="minorHAnsi" w:hAnsiTheme="minorHAnsi"/>
          <w:sz w:val="24"/>
          <w:szCs w:val="24"/>
        </w:rPr>
      </w:pPr>
      <w:r w:rsidRPr="00EA3346">
        <w:rPr>
          <w:rFonts w:asciiTheme="minorHAnsi" w:hAnsiTheme="minorHAnsi"/>
          <w:sz w:val="24"/>
          <w:szCs w:val="24"/>
        </w:rPr>
        <w:t xml:space="preserve">Dítě </w:t>
      </w:r>
      <w:r w:rsidR="00E769A4" w:rsidRPr="00EA3346">
        <w:rPr>
          <w:rFonts w:asciiTheme="minorHAnsi" w:hAnsiTheme="minorHAnsi"/>
          <w:sz w:val="24"/>
          <w:szCs w:val="24"/>
        </w:rPr>
        <w:t xml:space="preserve">se </w:t>
      </w:r>
      <w:r w:rsidRPr="00EA3346">
        <w:rPr>
          <w:rFonts w:asciiTheme="minorHAnsi" w:hAnsiTheme="minorHAnsi"/>
          <w:sz w:val="24"/>
          <w:szCs w:val="24"/>
        </w:rPr>
        <w:t>do mateřské školy přijímá na základě žádosti rodičů</w:t>
      </w:r>
      <w:r w:rsidR="00E769A4" w:rsidRPr="00EA3346">
        <w:rPr>
          <w:rFonts w:asciiTheme="minorHAnsi" w:hAnsiTheme="minorHAnsi"/>
          <w:sz w:val="24"/>
          <w:szCs w:val="24"/>
        </w:rPr>
        <w:t>, o přijetí dítěte rozhoduje</w:t>
      </w:r>
      <w:r w:rsidRPr="00EA3346">
        <w:rPr>
          <w:rFonts w:asciiTheme="minorHAnsi" w:hAnsiTheme="minorHAnsi"/>
          <w:sz w:val="24"/>
          <w:szCs w:val="24"/>
        </w:rPr>
        <w:t xml:space="preserve"> ředitelka mateřské školy. Mateřská škola může přijmout pouze dítě, které se podrobilo stanoveným pravidelným očkováním, má doklad, že je proti nákaze imunní nebo se nemůže </w:t>
      </w:r>
      <w:r w:rsidR="00237F76" w:rsidRPr="00EA3346">
        <w:rPr>
          <w:rFonts w:asciiTheme="minorHAnsi" w:hAnsiTheme="minorHAnsi"/>
          <w:sz w:val="24"/>
          <w:szCs w:val="24"/>
        </w:rPr>
        <w:t xml:space="preserve"> </w:t>
      </w:r>
      <w:r w:rsidR="008D581E" w:rsidRPr="00EA3346">
        <w:rPr>
          <w:rFonts w:asciiTheme="minorHAnsi" w:hAnsiTheme="minorHAnsi"/>
          <w:sz w:val="24"/>
          <w:szCs w:val="24"/>
        </w:rPr>
        <w:t>ze zdravotních důvodů očkování podrobit nebo má kontraindikaci na některé z očkování.</w:t>
      </w:r>
    </w:p>
    <w:p w:rsidR="00364EC4" w:rsidRPr="00EA3346" w:rsidRDefault="00D26F13" w:rsidP="00216D52">
      <w:pPr>
        <w:spacing w:before="240" w:after="0" w:line="360" w:lineRule="auto"/>
        <w:jc w:val="both"/>
        <w:rPr>
          <w:rFonts w:asciiTheme="minorHAnsi" w:hAnsiTheme="minorHAnsi"/>
          <w:sz w:val="24"/>
          <w:szCs w:val="24"/>
        </w:rPr>
      </w:pPr>
      <w:r w:rsidRPr="00EA3346">
        <w:rPr>
          <w:rFonts w:asciiTheme="minorHAnsi" w:hAnsiTheme="minorHAnsi"/>
          <w:b/>
          <w:sz w:val="24"/>
          <w:szCs w:val="24"/>
        </w:rPr>
        <w:t>U dětí s povinnou předškolní docházkou</w:t>
      </w:r>
      <w:r w:rsidRPr="00EA3346">
        <w:rPr>
          <w:rFonts w:asciiTheme="minorHAnsi" w:hAnsiTheme="minorHAnsi"/>
          <w:sz w:val="24"/>
          <w:szCs w:val="24"/>
        </w:rPr>
        <w:t xml:space="preserve"> se  potvrzení </w:t>
      </w:r>
      <w:r w:rsidR="00E769A4" w:rsidRPr="00EA3346">
        <w:rPr>
          <w:rFonts w:asciiTheme="minorHAnsi" w:hAnsiTheme="minorHAnsi"/>
          <w:sz w:val="24"/>
          <w:szCs w:val="24"/>
        </w:rPr>
        <w:t>o řádném očkování nevyžaduje, upřesnění o potvrzeních bude stanoveno v kritériích a podmínkách přijímacího řízení – dále  aktuální kritéria a podmínky pro přijímací řízení na daný školní rok.</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Pro všechny nově přijaté děti stanovuje ředitelka školy zkušební poby</w:t>
      </w:r>
      <w:r w:rsidR="00237F76" w:rsidRPr="00EA3346">
        <w:rPr>
          <w:rFonts w:asciiTheme="minorHAnsi" w:hAnsiTheme="minorHAnsi"/>
          <w:sz w:val="24"/>
          <w:szCs w:val="24"/>
        </w:rPr>
        <w:t>t na dobu tří měsíců,</w:t>
      </w:r>
      <w:r w:rsidR="00237F76" w:rsidRPr="00EA3346">
        <w:rPr>
          <w:rFonts w:asciiTheme="minorHAnsi" w:hAnsiTheme="minorHAnsi"/>
          <w:sz w:val="24"/>
          <w:szCs w:val="24"/>
        </w:rPr>
        <w:br/>
        <w:t xml:space="preserve">aby bylo </w:t>
      </w:r>
      <w:r w:rsidRPr="00EA3346">
        <w:rPr>
          <w:rFonts w:asciiTheme="minorHAnsi" w:hAnsiTheme="minorHAnsi"/>
          <w:sz w:val="24"/>
          <w:szCs w:val="24"/>
        </w:rPr>
        <w:t>zřejmé, do jaké míry bude dítě schopné se přizpůsobit podmínkám a životu MŠ.</w:t>
      </w:r>
    </w:p>
    <w:p w:rsidR="00364EC4" w:rsidRPr="00EA3346" w:rsidRDefault="00364EC4"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Při přijetí dítěte do MŠ stanoví ředitelka mateřské školy po dohodě se zákonným zástupcem dítěte dny docházky dítěte do mateřské školy a délku pobytu v těchto dnech. Dále </w:t>
      </w:r>
      <w:r w:rsidR="00D6436C" w:rsidRPr="00EA3346">
        <w:rPr>
          <w:rFonts w:asciiTheme="minorHAnsi" w:hAnsiTheme="minorHAnsi"/>
          <w:sz w:val="24"/>
          <w:szCs w:val="24"/>
        </w:rPr>
        <w:t xml:space="preserve">se </w:t>
      </w:r>
      <w:r w:rsidR="00D6436C" w:rsidRPr="00EA3346">
        <w:rPr>
          <w:rFonts w:asciiTheme="minorHAnsi" w:hAnsiTheme="minorHAnsi"/>
          <w:sz w:val="24"/>
          <w:szCs w:val="24"/>
        </w:rPr>
        <w:lastRenderedPageBreak/>
        <w:t xml:space="preserve">postupuje </w:t>
      </w:r>
      <w:r w:rsidRPr="00EA3346">
        <w:rPr>
          <w:rFonts w:asciiTheme="minorHAnsi" w:hAnsiTheme="minorHAnsi"/>
          <w:sz w:val="24"/>
          <w:szCs w:val="24"/>
        </w:rPr>
        <w:t>dle platných zákonů a legislativy.</w:t>
      </w:r>
      <w:r w:rsidR="00D6436C" w:rsidRPr="00EA3346">
        <w:rPr>
          <w:rFonts w:asciiTheme="minorHAnsi" w:hAnsiTheme="minorHAnsi"/>
          <w:sz w:val="24"/>
          <w:szCs w:val="24"/>
        </w:rPr>
        <w:t xml:space="preserve"> </w:t>
      </w:r>
      <w:r w:rsidR="00D6436C" w:rsidRPr="00EA3346">
        <w:rPr>
          <w:rFonts w:asciiTheme="minorHAnsi" w:hAnsiTheme="minorHAnsi"/>
          <w:b/>
          <w:sz w:val="24"/>
          <w:szCs w:val="24"/>
        </w:rPr>
        <w:t>U dětí s povinnou předškolní docházkou</w:t>
      </w:r>
      <w:r w:rsidR="0059519C" w:rsidRPr="00EA3346">
        <w:rPr>
          <w:rFonts w:asciiTheme="minorHAnsi" w:hAnsiTheme="minorHAnsi"/>
          <w:sz w:val="24"/>
          <w:szCs w:val="24"/>
        </w:rPr>
        <w:t xml:space="preserve"> </w:t>
      </w:r>
      <w:r w:rsidR="0059519C" w:rsidRPr="00EA3346">
        <w:rPr>
          <w:rFonts w:asciiTheme="minorHAnsi" w:hAnsiTheme="minorHAnsi"/>
          <w:b/>
          <w:sz w:val="24"/>
          <w:szCs w:val="24"/>
        </w:rPr>
        <w:t>je stanovena</w:t>
      </w:r>
      <w:r w:rsidR="004F786F" w:rsidRPr="00EA3346">
        <w:rPr>
          <w:rFonts w:asciiTheme="minorHAnsi" w:hAnsiTheme="minorHAnsi"/>
          <w:b/>
          <w:sz w:val="24"/>
          <w:szCs w:val="24"/>
        </w:rPr>
        <w:t xml:space="preserve"> doba</w:t>
      </w:r>
      <w:r w:rsidR="004F786F" w:rsidRPr="00EA3346">
        <w:rPr>
          <w:rFonts w:asciiTheme="minorHAnsi" w:hAnsiTheme="minorHAnsi"/>
          <w:sz w:val="24"/>
          <w:szCs w:val="24"/>
        </w:rPr>
        <w:t xml:space="preserve"> </w:t>
      </w:r>
      <w:r w:rsidR="004F786F" w:rsidRPr="00EA3346">
        <w:rPr>
          <w:rFonts w:asciiTheme="minorHAnsi" w:hAnsiTheme="minorHAnsi"/>
          <w:b/>
          <w:sz w:val="24"/>
          <w:szCs w:val="24"/>
        </w:rPr>
        <w:t>povinného vzdělávání od 8.00h do 12.00h</w:t>
      </w:r>
      <w:r w:rsidR="0059519C" w:rsidRPr="00EA3346">
        <w:rPr>
          <w:rFonts w:asciiTheme="minorHAnsi" w:hAnsiTheme="minorHAnsi"/>
          <w:sz w:val="24"/>
          <w:szCs w:val="24"/>
        </w:rPr>
        <w:t xml:space="preserve"> </w:t>
      </w:r>
      <w:r w:rsidR="002D4C27" w:rsidRPr="00EA3346">
        <w:rPr>
          <w:rFonts w:asciiTheme="minorHAnsi" w:hAnsiTheme="minorHAnsi"/>
          <w:sz w:val="24"/>
          <w:szCs w:val="24"/>
        </w:rPr>
        <w:t>.</w:t>
      </w:r>
    </w:p>
    <w:p w:rsidR="00364EC4" w:rsidRPr="00EA3346" w:rsidRDefault="00364EC4" w:rsidP="00364EC4">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 xml:space="preserve">Kritéria pro přijetí jsou každoročně stanovena ve spolupráci se zřizovatelem a stávají </w:t>
      </w:r>
      <w:r w:rsidR="00216D52" w:rsidRPr="00EA3346">
        <w:rPr>
          <w:rFonts w:asciiTheme="minorHAnsi" w:hAnsiTheme="minorHAnsi"/>
          <w:b/>
          <w:sz w:val="24"/>
          <w:szCs w:val="24"/>
        </w:rPr>
        <w:br/>
      </w:r>
      <w:r w:rsidRPr="00EA3346">
        <w:rPr>
          <w:rFonts w:asciiTheme="minorHAnsi" w:hAnsiTheme="minorHAnsi"/>
          <w:b/>
          <w:sz w:val="24"/>
          <w:szCs w:val="24"/>
        </w:rPr>
        <w:t>se vždy aktuálně přílohou tohoto  školního řádu.</w:t>
      </w:r>
    </w:p>
    <w:p w:rsidR="00364EC4" w:rsidRPr="00EA3346" w:rsidRDefault="00440889" w:rsidP="00216D52">
      <w:pPr>
        <w:spacing w:line="360" w:lineRule="auto"/>
        <w:jc w:val="both"/>
        <w:rPr>
          <w:rFonts w:asciiTheme="minorHAnsi" w:hAnsiTheme="minorHAnsi"/>
          <w:sz w:val="24"/>
          <w:szCs w:val="24"/>
        </w:rPr>
      </w:pPr>
      <w:r w:rsidRPr="00EA3346">
        <w:rPr>
          <w:rFonts w:asciiTheme="minorHAnsi" w:hAnsiTheme="minorHAnsi"/>
          <w:sz w:val="24"/>
          <w:szCs w:val="24"/>
        </w:rPr>
        <w:t>Vstup do mateřské školy je usnadněn adaptačním procesem.</w:t>
      </w:r>
      <w:r w:rsidRPr="00EA3346">
        <w:rPr>
          <w:rFonts w:asciiTheme="minorHAnsi" w:hAnsiTheme="minorHAnsi"/>
          <w:b/>
          <w:sz w:val="24"/>
          <w:szCs w:val="24"/>
        </w:rPr>
        <w:t xml:space="preserve"> </w:t>
      </w:r>
      <w:r w:rsidRPr="00EA3346">
        <w:rPr>
          <w:rFonts w:asciiTheme="minorHAnsi" w:hAnsiTheme="minorHAnsi"/>
          <w:sz w:val="24"/>
          <w:szCs w:val="24"/>
        </w:rPr>
        <w:t>Je to období několika dnů či týdnů, ve kterém děti poznávají nové prostředí a postupně si na něj zvykají. Upřednostňujeme postupné prodlužování pobytu dítěte v MŠ – počínaje chvilkou strávenou v přítomnosti rodičů a konče celodenním pobytem. Rodičům je umožněna po dohodě s učitelkou přítomnost ve třídě.</w:t>
      </w:r>
    </w:p>
    <w:p w:rsidR="00364EC4"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Rodiče nahlásí v mateřské škole každou  změnu ve výše uvedených údajích (zejména mí</w:t>
      </w:r>
      <w:r w:rsidR="00C222DF" w:rsidRPr="00EA3346">
        <w:rPr>
          <w:rFonts w:asciiTheme="minorHAnsi" w:hAnsiTheme="minorHAnsi"/>
          <w:sz w:val="24"/>
          <w:szCs w:val="24"/>
        </w:rPr>
        <w:t>sto trvalého pobytu a telefon).</w:t>
      </w:r>
    </w:p>
    <w:p w:rsidR="002D4C27" w:rsidRPr="00EA3346" w:rsidRDefault="00364EC4" w:rsidP="00216D52">
      <w:pPr>
        <w:spacing w:line="360" w:lineRule="auto"/>
        <w:jc w:val="both"/>
        <w:rPr>
          <w:rFonts w:asciiTheme="minorHAnsi" w:hAnsiTheme="minorHAnsi"/>
          <w:sz w:val="24"/>
          <w:szCs w:val="24"/>
        </w:rPr>
      </w:pPr>
      <w:r w:rsidRPr="00EA3346">
        <w:rPr>
          <w:rFonts w:asciiTheme="minorHAnsi" w:hAnsiTheme="minorHAnsi"/>
          <w:sz w:val="24"/>
          <w:szCs w:val="24"/>
        </w:rPr>
        <w:t>Informace o dětech jsou důsledně využívány pouze pro vnitřní potřebu školy, oprávněné orgány státní správy a samosprávy a pro potřebu uplatnění zákona č. 106/1999 Sb</w:t>
      </w:r>
      <w:r w:rsidRPr="00EA3346">
        <w:rPr>
          <w:rFonts w:asciiTheme="minorHAnsi" w:hAnsiTheme="minorHAnsi"/>
          <w:color w:val="FF0000"/>
          <w:sz w:val="24"/>
          <w:szCs w:val="24"/>
        </w:rPr>
        <w:t>.</w:t>
      </w:r>
      <w:r w:rsidRPr="00EA3346">
        <w:rPr>
          <w:rFonts w:asciiTheme="minorHAnsi" w:hAnsiTheme="minorHAnsi"/>
          <w:sz w:val="24"/>
          <w:szCs w:val="24"/>
        </w:rPr>
        <w:t xml:space="preserve">, </w:t>
      </w:r>
      <w:r w:rsidR="00216D52" w:rsidRPr="00EA3346">
        <w:rPr>
          <w:rFonts w:asciiTheme="minorHAnsi" w:hAnsiTheme="minorHAnsi"/>
          <w:sz w:val="24"/>
          <w:szCs w:val="24"/>
        </w:rPr>
        <w:br/>
      </w:r>
      <w:r w:rsidRPr="00EA3346">
        <w:rPr>
          <w:rFonts w:asciiTheme="minorHAnsi" w:hAnsiTheme="minorHAnsi"/>
          <w:sz w:val="24"/>
          <w:szCs w:val="24"/>
        </w:rPr>
        <w:t>o svobodném přístupu k informacím.</w:t>
      </w:r>
    </w:p>
    <w:p w:rsidR="00C222DF" w:rsidRPr="00EA3346" w:rsidRDefault="00C222DF" w:rsidP="00364EC4">
      <w:pPr>
        <w:rPr>
          <w:rFonts w:asciiTheme="minorHAnsi" w:hAnsiTheme="minorHAnsi"/>
        </w:rPr>
      </w:pPr>
    </w:p>
    <w:p w:rsidR="00364EC4" w:rsidRPr="00456314" w:rsidRDefault="00456314" w:rsidP="00364EC4">
      <w:pPr>
        <w:spacing w:line="360" w:lineRule="auto"/>
        <w:ind w:right="-110"/>
        <w:jc w:val="both"/>
        <w:outlineLvl w:val="0"/>
        <w:rPr>
          <w:rFonts w:asciiTheme="minorHAnsi" w:hAnsiTheme="minorHAnsi" w:cs="Arial"/>
          <w:b/>
          <w:color w:val="FF0000"/>
          <w:sz w:val="28"/>
          <w:szCs w:val="28"/>
          <w:u w:val="single"/>
        </w:rPr>
      </w:pPr>
      <w:r>
        <w:rPr>
          <w:rFonts w:asciiTheme="minorHAnsi" w:hAnsiTheme="minorHAnsi" w:cs="Arial"/>
          <w:b/>
          <w:color w:val="FF0000"/>
          <w:sz w:val="28"/>
          <w:szCs w:val="28"/>
          <w:u w:val="single"/>
        </w:rPr>
        <w:t>5. PRÁVA  A POVINNOSTI</w:t>
      </w:r>
      <w:r w:rsidR="00364EC4" w:rsidRPr="00456314">
        <w:rPr>
          <w:rFonts w:asciiTheme="minorHAnsi" w:hAnsiTheme="minorHAnsi" w:cs="Arial"/>
          <w:b/>
          <w:color w:val="FF0000"/>
          <w:sz w:val="28"/>
          <w:szCs w:val="28"/>
          <w:u w:val="single"/>
        </w:rPr>
        <w:t xml:space="preserve"> dětí mateřské školy a jejich zákonných zástupců</w:t>
      </w:r>
    </w:p>
    <w:p w:rsidR="00364EC4" w:rsidRDefault="00364EC4" w:rsidP="00216D52">
      <w:pPr>
        <w:pStyle w:val="Normlnweb"/>
        <w:spacing w:line="360" w:lineRule="auto"/>
        <w:jc w:val="both"/>
        <w:rPr>
          <w:rStyle w:val="Siln"/>
          <w:rFonts w:asciiTheme="minorHAnsi" w:hAnsiTheme="minorHAnsi"/>
          <w:b w:val="0"/>
        </w:rPr>
      </w:pPr>
      <w:r w:rsidRPr="00EA3346">
        <w:rPr>
          <w:rStyle w:val="Siln"/>
          <w:rFonts w:asciiTheme="minorHAnsi" w:hAnsiTheme="minorHAnsi"/>
          <w:b w:val="0"/>
        </w:rPr>
        <w:t xml:space="preserve">Předškolní vzdělávání podporuje rozvoj osobnosti dítěte předškolního věku, </w:t>
      </w:r>
      <w:r w:rsidR="00C222DF" w:rsidRPr="00EA3346">
        <w:rPr>
          <w:rStyle w:val="Siln"/>
          <w:rFonts w:asciiTheme="minorHAnsi" w:hAnsiTheme="minorHAnsi"/>
          <w:b w:val="0"/>
        </w:rPr>
        <w:t>podílí se na jeho zdravém citovém, rozumovém a tělesném rozvoji a na osvojení si základních pravidel chování, základních životních hodnot a mezilidských vztahů. Předškolní vzdělávání vytváří základní předpoklady pro pokračování ve vzdělávání. Předškolní vzdělávání napomáhá vyrovnávat nerovnoměrnost vývoje dětí před vstupem do základního vzdělávání a poskytuje speciálně pedagogickou péči dětem se speciálními vz</w:t>
      </w:r>
      <w:r w:rsidR="00440889" w:rsidRPr="00EA3346">
        <w:rPr>
          <w:rStyle w:val="Siln"/>
          <w:rFonts w:asciiTheme="minorHAnsi" w:hAnsiTheme="minorHAnsi"/>
          <w:b w:val="0"/>
        </w:rPr>
        <w:t>dělávacími potřeba</w:t>
      </w:r>
      <w:r w:rsidR="00C222DF" w:rsidRPr="00EA3346">
        <w:rPr>
          <w:rStyle w:val="Siln"/>
          <w:rFonts w:asciiTheme="minorHAnsi" w:hAnsiTheme="minorHAnsi"/>
          <w:b w:val="0"/>
        </w:rPr>
        <w:t xml:space="preserve">mi </w:t>
      </w:r>
      <w:r w:rsidR="00963FBD" w:rsidRPr="00EA3346">
        <w:rPr>
          <w:rStyle w:val="Siln"/>
          <w:rFonts w:asciiTheme="minorHAnsi" w:hAnsiTheme="minorHAnsi"/>
          <w:b w:val="0"/>
        </w:rPr>
        <w:t xml:space="preserve"> a dětem nadaným, je –</w:t>
      </w:r>
      <w:proofErr w:type="spellStart"/>
      <w:r w:rsidR="00963FBD" w:rsidRPr="00EA3346">
        <w:rPr>
          <w:rStyle w:val="Siln"/>
          <w:rFonts w:asciiTheme="minorHAnsi" w:hAnsiTheme="minorHAnsi"/>
          <w:b w:val="0"/>
        </w:rPr>
        <w:t>li</w:t>
      </w:r>
      <w:proofErr w:type="spellEnd"/>
      <w:r w:rsidR="00963FBD" w:rsidRPr="00EA3346">
        <w:rPr>
          <w:rStyle w:val="Siln"/>
          <w:rFonts w:asciiTheme="minorHAnsi" w:hAnsiTheme="minorHAnsi"/>
          <w:b w:val="0"/>
        </w:rPr>
        <w:t xml:space="preserve"> takové dítě do MŠ přijato </w:t>
      </w:r>
      <w:r w:rsidRPr="00EA3346">
        <w:rPr>
          <w:rStyle w:val="Siln"/>
          <w:rFonts w:asciiTheme="minorHAnsi" w:hAnsiTheme="minorHAnsi"/>
          <w:b w:val="0"/>
        </w:rPr>
        <w:t>(zákon 561/2004 Sb., § 33, ve znění pozdějších předpisů</w:t>
      </w:r>
      <w:r w:rsidR="00963FBD" w:rsidRPr="00EA3346">
        <w:rPr>
          <w:rStyle w:val="Siln"/>
          <w:rFonts w:asciiTheme="minorHAnsi" w:hAnsiTheme="minorHAnsi"/>
          <w:b w:val="0"/>
        </w:rPr>
        <w:t xml:space="preserve"> a další platná legislativa</w:t>
      </w:r>
      <w:r w:rsidRPr="00EA3346">
        <w:rPr>
          <w:rStyle w:val="Siln"/>
          <w:rFonts w:asciiTheme="minorHAnsi" w:hAnsiTheme="minorHAnsi"/>
          <w:b w:val="0"/>
        </w:rPr>
        <w:t>)</w:t>
      </w:r>
      <w:r w:rsidR="00963FBD" w:rsidRPr="00EA3346">
        <w:rPr>
          <w:rStyle w:val="Siln"/>
          <w:rFonts w:asciiTheme="minorHAnsi" w:hAnsiTheme="minorHAnsi"/>
          <w:b w:val="0"/>
        </w:rPr>
        <w:t xml:space="preserve"> </w:t>
      </w:r>
    </w:p>
    <w:p w:rsidR="004E29B9" w:rsidRDefault="004E29B9" w:rsidP="00216D52">
      <w:pPr>
        <w:pStyle w:val="Normlnweb"/>
        <w:spacing w:line="360" w:lineRule="auto"/>
        <w:jc w:val="both"/>
        <w:rPr>
          <w:rStyle w:val="Siln"/>
          <w:rFonts w:asciiTheme="minorHAnsi" w:hAnsiTheme="minorHAnsi"/>
          <w:b w:val="0"/>
        </w:rPr>
      </w:pPr>
    </w:p>
    <w:p w:rsidR="004E29B9" w:rsidRPr="00EA3346" w:rsidRDefault="004E29B9" w:rsidP="00216D52">
      <w:pPr>
        <w:pStyle w:val="Normlnweb"/>
        <w:spacing w:line="360" w:lineRule="auto"/>
        <w:jc w:val="both"/>
        <w:rPr>
          <w:rFonts w:asciiTheme="minorHAnsi" w:hAnsiTheme="minorHAnsi"/>
        </w:rPr>
      </w:pPr>
    </w:p>
    <w:p w:rsidR="00364EC4" w:rsidRPr="00EA3346" w:rsidRDefault="00364EC4" w:rsidP="00216D52">
      <w:pPr>
        <w:pStyle w:val="Normlnweb"/>
        <w:spacing w:before="0" w:beforeAutospacing="0"/>
        <w:jc w:val="both"/>
        <w:outlineLvl w:val="0"/>
        <w:rPr>
          <w:rFonts w:asciiTheme="minorHAnsi" w:hAnsiTheme="minorHAnsi"/>
        </w:rPr>
      </w:pPr>
      <w:r w:rsidRPr="00EA3346">
        <w:rPr>
          <w:rFonts w:asciiTheme="minorHAnsi" w:hAnsiTheme="minorHAnsi"/>
          <w:b/>
        </w:rPr>
        <w:lastRenderedPageBreak/>
        <w:t xml:space="preserve">Práva dítěte </w:t>
      </w:r>
      <w:r w:rsidRPr="00EA3346">
        <w:rPr>
          <w:rFonts w:asciiTheme="minorHAnsi" w:hAnsiTheme="minorHAnsi"/>
        </w:rPr>
        <w:t>(vybráno z Úmluvy o právech dítěte)</w:t>
      </w:r>
      <w:r w:rsidRPr="00EA3346">
        <w:rPr>
          <w:rFonts w:asciiTheme="minorHAnsi" w:hAnsiTheme="minorHAnsi"/>
          <w:b/>
        </w:rPr>
        <w:t>:</w:t>
      </w:r>
    </w:p>
    <w:p w:rsidR="00572909" w:rsidRPr="00EA3346" w:rsidRDefault="00364EC4" w:rsidP="00216D52">
      <w:pPr>
        <w:pStyle w:val="Normlnweb"/>
        <w:spacing w:before="0" w:beforeAutospacing="0" w:line="360" w:lineRule="auto"/>
        <w:jc w:val="both"/>
        <w:rPr>
          <w:rFonts w:asciiTheme="minorHAnsi" w:hAnsiTheme="minorHAnsi"/>
        </w:rPr>
      </w:pPr>
      <w:r w:rsidRPr="00EA3346">
        <w:rPr>
          <w:rFonts w:asciiTheme="minorHAnsi" w:hAnsiTheme="minorHAnsi"/>
        </w:rPr>
        <w:t>Dítě má právo, aby mu byla společností  poskytována ochrana (potřeba jídla, oblečení, místa k životu, lékařské pomoci, ochrany před lidmi a situacemi, které by je mohli f</w:t>
      </w:r>
      <w:r w:rsidR="00440889" w:rsidRPr="00EA3346">
        <w:rPr>
          <w:rFonts w:asciiTheme="minorHAnsi" w:hAnsiTheme="minorHAnsi"/>
        </w:rPr>
        <w:t>yzicky nebo psychicky zranit… )</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chráníme dítě před jakoukoliv formou diskriminace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bereme v úvahu nejlepší zájem dítěte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dítě má právo svobodně vyjádřit svůj názor a být vyslyšeno, vyjadřovat své mínění a získávat informace</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právo ke sdružování, rozvoji přátelských vztahů, chráníme jej před vměšováním ostatních do jeho soukromí</w:t>
      </w:r>
    </w:p>
    <w:p w:rsidR="00440889" w:rsidRPr="00EA3346" w:rsidRDefault="0044088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vytváříme mu dostatečný prostor ke sdílení svých zážitků</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právo na vzdělání, forma hry jako přirozený prostředek</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handicapované dítě má právo na vhodnou speciální péči, vzdělání a výchovu¨</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podporujeme plný rozvoj osobnosti dítěte v celé šíři jeho možností</w:t>
      </w:r>
    </w:p>
    <w:p w:rsidR="00572909" w:rsidRPr="00EA3346" w:rsidRDefault="00572909" w:rsidP="00572909">
      <w:pPr>
        <w:numPr>
          <w:ilvl w:val="0"/>
          <w:numId w:val="12"/>
        </w:numPr>
        <w:spacing w:after="0" w:line="360" w:lineRule="auto"/>
        <w:ind w:right="-110"/>
        <w:rPr>
          <w:rFonts w:asciiTheme="minorHAnsi" w:hAnsiTheme="minorHAnsi"/>
          <w:sz w:val="24"/>
          <w:szCs w:val="24"/>
        </w:rPr>
      </w:pPr>
      <w:r w:rsidRPr="00EA3346">
        <w:rPr>
          <w:rFonts w:asciiTheme="minorHAnsi" w:hAnsiTheme="minorHAnsi"/>
          <w:sz w:val="24"/>
          <w:szCs w:val="24"/>
        </w:rPr>
        <w:t>sledujeme právo na ochranu před sexuálním  násilím, zneužívání, týráním nebo krutým trestáním</w:t>
      </w:r>
    </w:p>
    <w:p w:rsidR="00572909" w:rsidRPr="00EA3346" w:rsidRDefault="00572909" w:rsidP="00216D52">
      <w:pPr>
        <w:spacing w:before="240" w:after="0" w:line="360" w:lineRule="auto"/>
        <w:ind w:right="-110"/>
        <w:jc w:val="both"/>
        <w:rPr>
          <w:rFonts w:asciiTheme="minorHAnsi" w:hAnsiTheme="minorHAnsi"/>
          <w:b/>
          <w:sz w:val="24"/>
          <w:szCs w:val="24"/>
        </w:rPr>
      </w:pPr>
      <w:r w:rsidRPr="00EA3346">
        <w:rPr>
          <w:rFonts w:asciiTheme="minorHAnsi" w:hAnsiTheme="minorHAnsi"/>
          <w:b/>
          <w:sz w:val="24"/>
          <w:szCs w:val="24"/>
        </w:rPr>
        <w:t>Povinnosti dětí mateřské školy a zákonný</w:t>
      </w:r>
      <w:r w:rsidR="005A6D91" w:rsidRPr="00EA3346">
        <w:rPr>
          <w:rFonts w:asciiTheme="minorHAnsi" w:hAnsiTheme="minorHAnsi"/>
          <w:b/>
          <w:sz w:val="24"/>
          <w:szCs w:val="24"/>
        </w:rPr>
        <w:t>ch</w:t>
      </w:r>
      <w:r w:rsidRPr="00EA3346">
        <w:rPr>
          <w:rFonts w:asciiTheme="minorHAnsi" w:hAnsiTheme="minorHAnsi"/>
          <w:b/>
          <w:sz w:val="24"/>
          <w:szCs w:val="24"/>
        </w:rPr>
        <w:t xml:space="preserve"> zástupců jsou</w:t>
      </w:r>
      <w:r w:rsidR="00440889" w:rsidRPr="00EA3346">
        <w:rPr>
          <w:rFonts w:asciiTheme="minorHAnsi" w:hAnsiTheme="minorHAnsi"/>
          <w:b/>
          <w:sz w:val="24"/>
          <w:szCs w:val="24"/>
        </w:rPr>
        <w:t xml:space="preserve"> stanoveny</w:t>
      </w:r>
      <w:r w:rsidRPr="00EA3346">
        <w:rPr>
          <w:rFonts w:asciiTheme="minorHAnsi" w:hAnsiTheme="minorHAnsi"/>
          <w:b/>
          <w:sz w:val="24"/>
          <w:szCs w:val="24"/>
        </w:rPr>
        <w:t xml:space="preserve"> v souladu §22 školského</w:t>
      </w:r>
      <w:r w:rsidR="00440889" w:rsidRPr="00EA3346">
        <w:rPr>
          <w:rFonts w:asciiTheme="minorHAnsi" w:hAnsiTheme="minorHAnsi"/>
          <w:b/>
          <w:sz w:val="24"/>
          <w:szCs w:val="24"/>
        </w:rPr>
        <w:t xml:space="preserve"> zákona, ve znění pozdějších předpisů. </w:t>
      </w:r>
      <w:r w:rsidRPr="00EA3346">
        <w:rPr>
          <w:rFonts w:asciiTheme="minorHAnsi" w:hAnsiTheme="minorHAnsi"/>
          <w:b/>
          <w:sz w:val="24"/>
          <w:szCs w:val="24"/>
        </w:rPr>
        <w:t xml:space="preserve">Zejména </w:t>
      </w:r>
      <w:r w:rsidR="008A27C4" w:rsidRPr="00EA3346">
        <w:rPr>
          <w:rFonts w:asciiTheme="minorHAnsi" w:hAnsiTheme="minorHAnsi"/>
          <w:b/>
          <w:sz w:val="24"/>
          <w:szCs w:val="24"/>
        </w:rPr>
        <w:t xml:space="preserve">řádně docházet do školy, </w:t>
      </w:r>
      <w:r w:rsidRPr="00EA3346">
        <w:rPr>
          <w:rFonts w:asciiTheme="minorHAnsi" w:hAnsiTheme="minorHAnsi"/>
          <w:b/>
          <w:sz w:val="24"/>
          <w:szCs w:val="24"/>
        </w:rPr>
        <w:t xml:space="preserve">dodržovat školní řád, předpisy, pokyny školy související </w:t>
      </w:r>
      <w:r w:rsidR="00440889" w:rsidRPr="00EA3346">
        <w:rPr>
          <w:rFonts w:asciiTheme="minorHAnsi" w:hAnsiTheme="minorHAnsi"/>
          <w:b/>
          <w:sz w:val="24"/>
          <w:szCs w:val="24"/>
        </w:rPr>
        <w:t>s ochranou zdraví a bezpečností.</w:t>
      </w:r>
      <w:r w:rsidRPr="00EA3346">
        <w:rPr>
          <w:rFonts w:asciiTheme="minorHAnsi" w:hAnsiTheme="minorHAnsi"/>
          <w:b/>
          <w:sz w:val="24"/>
          <w:szCs w:val="24"/>
        </w:rPr>
        <w:t xml:space="preserve"> Plnit pokyny </w:t>
      </w:r>
      <w:r w:rsidR="005A6D91" w:rsidRPr="00EA3346">
        <w:rPr>
          <w:rFonts w:asciiTheme="minorHAnsi" w:hAnsiTheme="minorHAnsi"/>
          <w:b/>
          <w:sz w:val="24"/>
          <w:szCs w:val="24"/>
        </w:rPr>
        <w:t xml:space="preserve">učitelek </w:t>
      </w:r>
      <w:r w:rsidRPr="00EA3346">
        <w:rPr>
          <w:rFonts w:asciiTheme="minorHAnsi" w:hAnsiTheme="minorHAnsi"/>
          <w:b/>
          <w:sz w:val="24"/>
          <w:szCs w:val="24"/>
        </w:rPr>
        <w:t>v souladu s právními předpisy. Dodržovat pravidla soužití dětí v mateřské škole.</w:t>
      </w:r>
    </w:p>
    <w:p w:rsidR="00216D52"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Děti, které dovrší 6 let věku, </w:t>
      </w:r>
      <w:r w:rsidR="00312828">
        <w:rPr>
          <w:rFonts w:asciiTheme="minorHAnsi" w:hAnsiTheme="minorHAnsi"/>
          <w:sz w:val="24"/>
          <w:szCs w:val="24"/>
        </w:rPr>
        <w:t xml:space="preserve">mají </w:t>
      </w:r>
      <w:r w:rsidR="009257D7">
        <w:rPr>
          <w:rFonts w:asciiTheme="minorHAnsi" w:hAnsiTheme="minorHAnsi"/>
          <w:sz w:val="24"/>
          <w:szCs w:val="24"/>
        </w:rPr>
        <w:t xml:space="preserve">od 1. 9. 2018 </w:t>
      </w:r>
      <w:r w:rsidR="00312828">
        <w:rPr>
          <w:rFonts w:asciiTheme="minorHAnsi" w:hAnsiTheme="minorHAnsi"/>
          <w:sz w:val="24"/>
          <w:szCs w:val="24"/>
        </w:rPr>
        <w:t xml:space="preserve">cestování </w:t>
      </w:r>
      <w:r w:rsidR="009257D7">
        <w:rPr>
          <w:rFonts w:asciiTheme="minorHAnsi" w:hAnsiTheme="minorHAnsi"/>
          <w:sz w:val="24"/>
          <w:szCs w:val="24"/>
        </w:rPr>
        <w:t xml:space="preserve">prostřednictvím MHD po Plzni </w:t>
      </w:r>
      <w:r w:rsidR="00312828">
        <w:rPr>
          <w:rFonts w:asciiTheme="minorHAnsi" w:hAnsiTheme="minorHAnsi"/>
          <w:sz w:val="24"/>
          <w:szCs w:val="24"/>
        </w:rPr>
        <w:t>zdarma, je nutné mít kredit zdarma aktivovaný na Plzeňské kartě</w:t>
      </w:r>
      <w:r w:rsidR="009257D7">
        <w:rPr>
          <w:rFonts w:asciiTheme="minorHAnsi" w:hAnsiTheme="minorHAnsi"/>
          <w:sz w:val="24"/>
          <w:szCs w:val="24"/>
        </w:rPr>
        <w:t xml:space="preserve"> dítěte</w:t>
      </w:r>
      <w:r w:rsidR="00312828">
        <w:rPr>
          <w:rFonts w:asciiTheme="minorHAnsi" w:hAnsiTheme="minorHAnsi"/>
          <w:sz w:val="24"/>
          <w:szCs w:val="24"/>
        </w:rPr>
        <w:t>. V případě, že dítě nemá platnou Plzeňskou kartu</w:t>
      </w:r>
      <w:r w:rsidR="009257D7">
        <w:rPr>
          <w:rFonts w:asciiTheme="minorHAnsi" w:hAnsiTheme="minorHAnsi"/>
          <w:sz w:val="24"/>
          <w:szCs w:val="24"/>
        </w:rPr>
        <w:t>,</w:t>
      </w:r>
      <w:r w:rsidR="00312828">
        <w:rPr>
          <w:rFonts w:asciiTheme="minorHAnsi" w:hAnsiTheme="minorHAnsi"/>
          <w:sz w:val="24"/>
          <w:szCs w:val="24"/>
        </w:rPr>
        <w:t xml:space="preserve"> </w:t>
      </w:r>
      <w:r w:rsidR="00963FBD" w:rsidRPr="00EA3346">
        <w:rPr>
          <w:rFonts w:asciiTheme="minorHAnsi" w:hAnsiTheme="minorHAnsi"/>
          <w:sz w:val="24"/>
          <w:szCs w:val="24"/>
        </w:rPr>
        <w:t xml:space="preserve">hradí </w:t>
      </w:r>
      <w:r w:rsidRPr="00EA3346">
        <w:rPr>
          <w:rFonts w:asciiTheme="minorHAnsi" w:hAnsiTheme="minorHAnsi"/>
          <w:sz w:val="24"/>
          <w:szCs w:val="24"/>
        </w:rPr>
        <w:t xml:space="preserve">jízdné MHD v platné výši </w:t>
      </w:r>
      <w:r w:rsidR="009257D7">
        <w:rPr>
          <w:rFonts w:asciiTheme="minorHAnsi" w:hAnsiTheme="minorHAnsi"/>
          <w:sz w:val="24"/>
          <w:szCs w:val="24"/>
        </w:rPr>
        <w:t xml:space="preserve">a </w:t>
      </w:r>
      <w:r w:rsidRPr="00EA3346">
        <w:rPr>
          <w:rFonts w:asciiTheme="minorHAnsi" w:hAnsiTheme="minorHAnsi"/>
          <w:sz w:val="24"/>
          <w:szCs w:val="24"/>
        </w:rPr>
        <w:t>zákonní zástupci pro potřeby dítěte k využití MHD v době pobytu v MŠ vybaví d</w:t>
      </w:r>
      <w:r w:rsidR="005A6D91" w:rsidRPr="00EA3346">
        <w:rPr>
          <w:rFonts w:asciiTheme="minorHAnsi" w:hAnsiTheme="minorHAnsi"/>
          <w:sz w:val="24"/>
          <w:szCs w:val="24"/>
        </w:rPr>
        <w:t xml:space="preserve">ítě v potřebné ceně a počtu </w:t>
      </w:r>
      <w:r w:rsidRPr="00EA3346">
        <w:rPr>
          <w:rFonts w:asciiTheme="minorHAnsi" w:hAnsiTheme="minorHAnsi"/>
          <w:sz w:val="24"/>
          <w:szCs w:val="24"/>
        </w:rPr>
        <w:t xml:space="preserve"> platnou jízdenkou ( jízdenkami).</w:t>
      </w:r>
    </w:p>
    <w:p w:rsidR="00572909" w:rsidRPr="00EA3346" w:rsidRDefault="00572909" w:rsidP="00216D52">
      <w:pPr>
        <w:spacing w:before="240" w:after="0" w:line="360" w:lineRule="auto"/>
        <w:ind w:right="-110"/>
        <w:jc w:val="both"/>
        <w:rPr>
          <w:rFonts w:asciiTheme="minorHAnsi" w:hAnsiTheme="minorHAnsi"/>
          <w:sz w:val="24"/>
          <w:szCs w:val="24"/>
        </w:rPr>
      </w:pPr>
      <w:r w:rsidRPr="00EA3346">
        <w:rPr>
          <w:rFonts w:asciiTheme="minorHAnsi" w:hAnsiTheme="minorHAnsi"/>
          <w:sz w:val="24"/>
          <w:szCs w:val="24"/>
        </w:rPr>
        <w:t xml:space="preserve">Rádi vítáme všechny děti čisté, upravené, vhodné oblečené a obuté tak, aby jim převlékání nečinilo potíže a cítily se tak být samostatnější. Všechny věci je nutné viditelně podepsat! </w:t>
      </w:r>
      <w:r w:rsidRPr="00EA3346">
        <w:rPr>
          <w:rFonts w:asciiTheme="minorHAnsi" w:hAnsiTheme="minorHAnsi"/>
          <w:sz w:val="24"/>
          <w:szCs w:val="24"/>
        </w:rPr>
        <w:br/>
        <w:t>Děti se do třídy přezouvají do hygienicky vhodné obuvi s pevnou patou a bílou podešví.</w:t>
      </w:r>
      <w:r w:rsidRPr="00EA3346">
        <w:rPr>
          <w:rFonts w:asciiTheme="minorHAnsi" w:hAnsiTheme="minorHAnsi"/>
          <w:sz w:val="24"/>
          <w:szCs w:val="24"/>
        </w:rPr>
        <w:br/>
      </w:r>
      <w:r w:rsidRPr="00EA3346">
        <w:rPr>
          <w:rFonts w:asciiTheme="minorHAnsi" w:hAnsiTheme="minorHAnsi"/>
          <w:sz w:val="24"/>
          <w:szCs w:val="24"/>
        </w:rPr>
        <w:lastRenderedPageBreak/>
        <w:t xml:space="preserve">Děti si mohou nosit své drobné osobní hračky jen zpočátku </w:t>
      </w:r>
      <w:r w:rsidRPr="00EA3346">
        <w:rPr>
          <w:rFonts w:asciiTheme="minorHAnsi" w:hAnsiTheme="minorHAnsi"/>
          <w:b/>
          <w:sz w:val="24"/>
          <w:szCs w:val="24"/>
        </w:rPr>
        <w:t>při adaptaci</w:t>
      </w:r>
      <w:r w:rsidRPr="00EA3346">
        <w:rPr>
          <w:rFonts w:asciiTheme="minorHAnsi" w:hAnsiTheme="minorHAnsi"/>
          <w:sz w:val="24"/>
          <w:szCs w:val="24"/>
        </w:rPr>
        <w:t>, protože bylo přihlédnuto k přání ro</w:t>
      </w:r>
      <w:r w:rsidR="00963FBD" w:rsidRPr="00EA3346">
        <w:rPr>
          <w:rFonts w:asciiTheme="minorHAnsi" w:hAnsiTheme="minorHAnsi"/>
          <w:sz w:val="24"/>
          <w:szCs w:val="24"/>
        </w:rPr>
        <w:t>dičů</w:t>
      </w:r>
      <w:r w:rsidR="00756771" w:rsidRPr="00EA3346">
        <w:rPr>
          <w:rFonts w:asciiTheme="minorHAnsi" w:hAnsiTheme="minorHAnsi"/>
          <w:sz w:val="24"/>
          <w:szCs w:val="24"/>
        </w:rPr>
        <w:t xml:space="preserve"> </w:t>
      </w:r>
      <w:r w:rsidR="005A6D91" w:rsidRPr="00EA3346">
        <w:rPr>
          <w:rFonts w:asciiTheme="minorHAnsi" w:hAnsiTheme="minorHAnsi"/>
          <w:sz w:val="24"/>
          <w:szCs w:val="24"/>
        </w:rPr>
        <w:t>ve prospěch potřeb</w:t>
      </w:r>
      <w:r w:rsidRPr="00EA3346">
        <w:rPr>
          <w:rFonts w:asciiTheme="minorHAnsi" w:hAnsiTheme="minorHAnsi"/>
          <w:sz w:val="24"/>
          <w:szCs w:val="24"/>
        </w:rPr>
        <w:t xml:space="preserve"> dítěte, další postup </w:t>
      </w:r>
      <w:r w:rsidR="005A6D91" w:rsidRPr="00EA3346">
        <w:rPr>
          <w:rFonts w:asciiTheme="minorHAnsi" w:hAnsiTheme="minorHAnsi"/>
          <w:sz w:val="24"/>
          <w:szCs w:val="24"/>
        </w:rPr>
        <w:t xml:space="preserve">mohou </w:t>
      </w:r>
      <w:r w:rsidRPr="00EA3346">
        <w:rPr>
          <w:rFonts w:asciiTheme="minorHAnsi" w:hAnsiTheme="minorHAnsi"/>
          <w:sz w:val="24"/>
          <w:szCs w:val="24"/>
        </w:rPr>
        <w:t>dohodnout s učitelkou na třídě.</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Stížnosti a podněty</w:t>
      </w:r>
      <w:r w:rsidRPr="00EA3346">
        <w:rPr>
          <w:rFonts w:asciiTheme="minorHAnsi" w:hAnsiTheme="minorHAnsi"/>
          <w:sz w:val="24"/>
          <w:szCs w:val="24"/>
        </w:rPr>
        <w:t xml:space="preserve"> k práci mateřské školy oznámí stěžovatelé nejprve ředitelce MŠ, která </w:t>
      </w:r>
      <w:r w:rsidR="00216D52" w:rsidRPr="00EA3346">
        <w:rPr>
          <w:rFonts w:asciiTheme="minorHAnsi" w:hAnsiTheme="minorHAnsi"/>
          <w:sz w:val="24"/>
          <w:szCs w:val="24"/>
        </w:rPr>
        <w:br/>
      </w:r>
      <w:r w:rsidRPr="00EA3346">
        <w:rPr>
          <w:rFonts w:asciiTheme="minorHAnsi" w:hAnsiTheme="minorHAnsi"/>
          <w:sz w:val="24"/>
          <w:szCs w:val="24"/>
        </w:rPr>
        <w:t>je v zákonné lhůtě projedná, případně sama rozhodne o jejich podstoupení nadřízeným orgánům.</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Veškeré údaje budou sloužit pro evidenci školní matriky, již ukládá zákon. </w:t>
      </w:r>
    </w:p>
    <w:p w:rsidR="00266561" w:rsidRPr="00EA3346" w:rsidRDefault="00266561" w:rsidP="00266561">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Zákonní zástupci mají právo na informace </w:t>
      </w:r>
      <w:r w:rsidRPr="00EA3346">
        <w:rPr>
          <w:rFonts w:asciiTheme="minorHAnsi" w:hAnsiTheme="minorHAnsi"/>
          <w:sz w:val="24"/>
          <w:szCs w:val="24"/>
        </w:rPr>
        <w:t xml:space="preserve">zejména </w:t>
      </w:r>
      <w:r w:rsidRPr="00EA3346">
        <w:rPr>
          <w:rFonts w:asciiTheme="minorHAnsi" w:hAnsiTheme="minorHAnsi"/>
          <w:b/>
          <w:sz w:val="24"/>
          <w:szCs w:val="24"/>
        </w:rPr>
        <w:t>o výsledcích vzdělávání</w:t>
      </w:r>
      <w:r w:rsidRPr="00EA3346">
        <w:rPr>
          <w:rFonts w:asciiTheme="minorHAnsi" w:hAnsiTheme="minorHAnsi"/>
          <w:sz w:val="24"/>
          <w:szCs w:val="24"/>
        </w:rPr>
        <w:t xml:space="preserve"> jejich dětí, vyjadřovat se ke všem rozhodnutím týkajících se podstatných záležitostí vzdělávání dítěte </w:t>
      </w:r>
      <w:r w:rsidR="00216D52" w:rsidRPr="00EA3346">
        <w:rPr>
          <w:rFonts w:asciiTheme="minorHAnsi" w:hAnsiTheme="minorHAnsi"/>
          <w:sz w:val="24"/>
          <w:szCs w:val="24"/>
        </w:rPr>
        <w:br/>
      </w:r>
      <w:r w:rsidRPr="00EA3346">
        <w:rPr>
          <w:rFonts w:asciiTheme="minorHAnsi" w:hAnsiTheme="minorHAnsi"/>
          <w:sz w:val="24"/>
          <w:szCs w:val="24"/>
        </w:rPr>
        <w:t xml:space="preserve">a požadovat, aby jim byla věnována potřebná pozornost, na diskrétnost a </w:t>
      </w:r>
      <w:r w:rsidRPr="00EA3346">
        <w:rPr>
          <w:rFonts w:asciiTheme="minorHAnsi" w:hAnsiTheme="minorHAnsi"/>
          <w:b/>
          <w:sz w:val="24"/>
          <w:szCs w:val="24"/>
        </w:rPr>
        <w:t>ochranu informací</w:t>
      </w:r>
      <w:r w:rsidRPr="00EA3346">
        <w:rPr>
          <w:rFonts w:asciiTheme="minorHAnsi" w:hAnsiTheme="minorHAnsi"/>
          <w:sz w:val="24"/>
          <w:szCs w:val="24"/>
        </w:rPr>
        <w:t xml:space="preserve"> týkajících se jejich </w:t>
      </w:r>
      <w:r w:rsidRPr="00EA3346">
        <w:rPr>
          <w:rFonts w:asciiTheme="minorHAnsi" w:hAnsiTheme="minorHAnsi"/>
          <w:b/>
          <w:sz w:val="24"/>
          <w:szCs w:val="24"/>
        </w:rPr>
        <w:t>osobního života</w:t>
      </w:r>
      <w:r w:rsidR="00F844CC" w:rsidRPr="00EA3346">
        <w:rPr>
          <w:rFonts w:asciiTheme="minorHAnsi" w:hAnsiTheme="minorHAnsi"/>
          <w:sz w:val="24"/>
          <w:szCs w:val="24"/>
        </w:rPr>
        <w:t xml:space="preserve">, a dalších osobních a citlivých údajů, </w:t>
      </w:r>
      <w:r w:rsidRPr="00EA3346">
        <w:rPr>
          <w:rFonts w:asciiTheme="minorHAnsi" w:hAnsiTheme="minorHAnsi"/>
          <w:b/>
          <w:sz w:val="24"/>
          <w:szCs w:val="24"/>
        </w:rPr>
        <w:t xml:space="preserve">být informováni </w:t>
      </w:r>
      <w:r w:rsidR="00216D52" w:rsidRPr="00EA3346">
        <w:rPr>
          <w:rFonts w:asciiTheme="minorHAnsi" w:hAnsiTheme="minorHAnsi"/>
          <w:b/>
          <w:sz w:val="24"/>
          <w:szCs w:val="24"/>
        </w:rPr>
        <w:br/>
      </w:r>
      <w:r w:rsidRPr="00EA3346">
        <w:rPr>
          <w:rFonts w:asciiTheme="minorHAnsi" w:hAnsiTheme="minorHAnsi"/>
          <w:b/>
          <w:sz w:val="24"/>
          <w:szCs w:val="24"/>
        </w:rPr>
        <w:t>o omezení nebo</w:t>
      </w:r>
      <w:r w:rsidRPr="00EA3346">
        <w:rPr>
          <w:rFonts w:asciiTheme="minorHAnsi" w:hAnsiTheme="minorHAnsi"/>
          <w:sz w:val="24"/>
          <w:szCs w:val="24"/>
        </w:rPr>
        <w:t xml:space="preserve"> </w:t>
      </w:r>
      <w:r w:rsidRPr="00EA3346">
        <w:rPr>
          <w:rFonts w:asciiTheme="minorHAnsi" w:hAnsiTheme="minorHAnsi"/>
          <w:b/>
          <w:sz w:val="24"/>
          <w:szCs w:val="24"/>
        </w:rPr>
        <w:t>přerušení provozu mateřské školy</w:t>
      </w:r>
      <w:r w:rsidRPr="00EA3346">
        <w:rPr>
          <w:rFonts w:asciiTheme="minorHAnsi" w:hAnsiTheme="minorHAnsi"/>
          <w:sz w:val="24"/>
          <w:szCs w:val="24"/>
        </w:rPr>
        <w:t xml:space="preserve">. </w:t>
      </w:r>
      <w:r w:rsidRPr="00EA3346">
        <w:rPr>
          <w:rFonts w:asciiTheme="minorHAnsi" w:hAnsiTheme="minorHAnsi"/>
          <w:b/>
          <w:sz w:val="24"/>
          <w:szCs w:val="24"/>
        </w:rPr>
        <w:t>Své požadavky</w:t>
      </w:r>
      <w:r w:rsidRPr="00EA3346">
        <w:rPr>
          <w:rFonts w:asciiTheme="minorHAnsi" w:hAnsiTheme="minorHAnsi"/>
          <w:sz w:val="24"/>
          <w:szCs w:val="24"/>
        </w:rPr>
        <w:t xml:space="preserve"> mohou uplatnit na rodičovských schůzkách, při denním styku s učitelkami na třídě nebo přímo u ředitelky školy.</w:t>
      </w:r>
      <w:r w:rsidR="00F844CC" w:rsidRPr="00EA3346">
        <w:rPr>
          <w:rFonts w:asciiTheme="minorHAnsi" w:hAnsiTheme="minorHAnsi"/>
          <w:sz w:val="24"/>
          <w:szCs w:val="24"/>
        </w:rPr>
        <w:t xml:space="preserve"> Dále mají právo přispívat </w:t>
      </w:r>
      <w:r w:rsidR="00D47AC6" w:rsidRPr="00EA3346">
        <w:rPr>
          <w:rFonts w:asciiTheme="minorHAnsi" w:hAnsiTheme="minorHAnsi"/>
          <w:sz w:val="24"/>
          <w:szCs w:val="24"/>
        </w:rPr>
        <w:t>svými nápady a náměty k obohacení vzdělávacího programu školy, podílet se na organizaci a realizaci programu, účastnit se společenských akcí pořádaných školou.</w:t>
      </w:r>
      <w:r w:rsidRPr="00EA3346">
        <w:rPr>
          <w:rFonts w:asciiTheme="minorHAnsi" w:hAnsiTheme="minorHAnsi"/>
          <w:sz w:val="24"/>
          <w:szCs w:val="24"/>
        </w:rPr>
        <w:t xml:space="preserve"> </w:t>
      </w:r>
    </w:p>
    <w:p w:rsidR="00572909" w:rsidRPr="00EA3346" w:rsidRDefault="00572909" w:rsidP="00572909">
      <w:pPr>
        <w:spacing w:before="240" w:line="360" w:lineRule="auto"/>
        <w:ind w:right="-110"/>
        <w:jc w:val="both"/>
        <w:rPr>
          <w:rFonts w:asciiTheme="minorHAnsi" w:hAnsiTheme="minorHAnsi"/>
          <w:sz w:val="24"/>
          <w:szCs w:val="24"/>
        </w:rPr>
      </w:pP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Zákonní zástupci jsou povinni:</w:t>
      </w:r>
    </w:p>
    <w:p w:rsidR="00572909" w:rsidRPr="00EA3346" w:rsidRDefault="00572909" w:rsidP="00572909">
      <w:pPr>
        <w:spacing w:line="360" w:lineRule="auto"/>
        <w:ind w:right="-110"/>
        <w:jc w:val="both"/>
        <w:rPr>
          <w:rFonts w:asciiTheme="minorHAnsi" w:hAnsiTheme="minorHAnsi"/>
          <w:b/>
          <w:sz w:val="24"/>
          <w:szCs w:val="24"/>
        </w:rPr>
      </w:pPr>
      <w:r w:rsidRPr="00EA3346">
        <w:rPr>
          <w:rFonts w:asciiTheme="minorHAnsi" w:hAnsiTheme="minorHAnsi"/>
          <w:sz w:val="24"/>
          <w:szCs w:val="24"/>
        </w:rPr>
        <w:t xml:space="preserve">Zajistit, aby dítě přihlášené do mateřské školy řádně docházelo, </w:t>
      </w:r>
      <w:r w:rsidRPr="00EA3346">
        <w:rPr>
          <w:rFonts w:asciiTheme="minorHAnsi" w:hAnsiTheme="minorHAnsi"/>
          <w:b/>
          <w:sz w:val="24"/>
          <w:szCs w:val="24"/>
        </w:rPr>
        <w:t>omluvit včas</w:t>
      </w:r>
      <w:r w:rsidRPr="00EA3346">
        <w:rPr>
          <w:rFonts w:asciiTheme="minorHAnsi" w:hAnsiTheme="minorHAnsi"/>
          <w:sz w:val="24"/>
          <w:szCs w:val="24"/>
        </w:rPr>
        <w:t xml:space="preserve"> jeho nepřítomnost a to neprodleně, nejdéle však do dvou týdnů. Dítě může být omluveno zákonným zástupcem osobně, telefonicky</w:t>
      </w:r>
      <w:r w:rsidR="00440889" w:rsidRPr="00EA3346">
        <w:rPr>
          <w:rFonts w:asciiTheme="minorHAnsi" w:hAnsiTheme="minorHAnsi"/>
          <w:sz w:val="24"/>
          <w:szCs w:val="24"/>
        </w:rPr>
        <w:t>, e-mailem zaslaným na MŠ</w:t>
      </w:r>
      <w:r w:rsidRPr="00EA3346">
        <w:rPr>
          <w:rFonts w:asciiTheme="minorHAnsi" w:hAnsiTheme="minorHAnsi"/>
          <w:sz w:val="24"/>
          <w:szCs w:val="24"/>
        </w:rPr>
        <w:t xml:space="preserve"> nebo písemně učitelce mateřské školy. Na vyzvání ředitelky školy, nebo </w:t>
      </w:r>
      <w:r w:rsidR="005A6D91" w:rsidRPr="00EA3346">
        <w:rPr>
          <w:rFonts w:asciiTheme="minorHAnsi" w:hAnsiTheme="minorHAnsi"/>
          <w:sz w:val="24"/>
          <w:szCs w:val="24"/>
        </w:rPr>
        <w:t xml:space="preserve">učitelky </w:t>
      </w:r>
      <w:r w:rsidRPr="00EA3346">
        <w:rPr>
          <w:rFonts w:asciiTheme="minorHAnsi" w:hAnsiTheme="minorHAnsi"/>
          <w:sz w:val="24"/>
          <w:szCs w:val="24"/>
        </w:rPr>
        <w:t>se osobně zúčastnit projednání závažných otázek týkajících se výchovy a vzdělávání dítěte. Informovat školu o změně zdravotní způsobilosti, zdravotních potížích dítěte nebo jiných závažných skutečnostech, které by mohly mít vliv na průběh vzdělávání jejich dětí i zdraví ostatních dětí v M</w:t>
      </w:r>
      <w:r w:rsidR="00440889" w:rsidRPr="00EA3346">
        <w:rPr>
          <w:rFonts w:asciiTheme="minorHAnsi" w:hAnsiTheme="minorHAnsi"/>
          <w:sz w:val="24"/>
          <w:szCs w:val="24"/>
        </w:rPr>
        <w:t xml:space="preserve">Š. Oznamovat škole údaje podle </w:t>
      </w:r>
      <w:r w:rsidRPr="00EA3346">
        <w:rPr>
          <w:rFonts w:asciiTheme="minorHAnsi" w:hAnsiTheme="minorHAnsi"/>
          <w:sz w:val="24"/>
          <w:szCs w:val="24"/>
        </w:rPr>
        <w:t xml:space="preserve">§28 odst. </w:t>
      </w:r>
      <w:smartTag w:uri="urn:schemas-microsoft-com:office:smarttags" w:element="metricconverter">
        <w:smartTagPr>
          <w:attr w:name="ProductID" w:val="2 a"/>
        </w:smartTagPr>
        <w:r w:rsidRPr="00EA3346">
          <w:rPr>
            <w:rFonts w:asciiTheme="minorHAnsi" w:hAnsiTheme="minorHAnsi"/>
            <w:sz w:val="24"/>
            <w:szCs w:val="24"/>
          </w:rPr>
          <w:t>2 a</w:t>
        </w:r>
      </w:smartTag>
      <w:r w:rsidRPr="00EA3346">
        <w:rPr>
          <w:rFonts w:asciiTheme="minorHAnsi" w:hAnsiTheme="minorHAnsi"/>
          <w:sz w:val="24"/>
          <w:szCs w:val="24"/>
        </w:rPr>
        <w:t xml:space="preserve"> 3 školského zákona</w:t>
      </w:r>
      <w:r w:rsidR="00D74B13" w:rsidRPr="00EA3346">
        <w:rPr>
          <w:rFonts w:asciiTheme="minorHAnsi" w:hAnsiTheme="minorHAnsi"/>
          <w:sz w:val="24"/>
          <w:szCs w:val="24"/>
        </w:rPr>
        <w:t xml:space="preserve"> ve znění pozdějších předpisů</w:t>
      </w:r>
      <w:r w:rsidRPr="00EA3346">
        <w:rPr>
          <w:rFonts w:asciiTheme="minorHAnsi" w:hAnsiTheme="minorHAnsi"/>
          <w:sz w:val="24"/>
          <w:szCs w:val="24"/>
        </w:rPr>
        <w:t xml:space="preserve"> a další údaje, které jsou podstatné pro průběh vzdělávání nebo bezpečnost dítěte a změny v těchto údajích (jméno, příjmení, rodné číslo, místo trvalého pobytu aj.). </w:t>
      </w:r>
      <w:r w:rsidRPr="00EA3346">
        <w:rPr>
          <w:rFonts w:asciiTheme="minorHAnsi" w:hAnsiTheme="minorHAnsi"/>
          <w:b/>
          <w:sz w:val="24"/>
          <w:szCs w:val="24"/>
        </w:rPr>
        <w:t>Změny vzniklé ve skutečnostech nahlásit neprodleně, nejdéle do osmi dnů a to písemně k rukám ředitelky mateřské školy.</w:t>
      </w:r>
    </w:p>
    <w:p w:rsidR="00440889"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sz w:val="24"/>
          <w:szCs w:val="24"/>
        </w:rPr>
        <w:lastRenderedPageBreak/>
        <w:t xml:space="preserve">Zákonní zástupci předají dítě osobně učitelce, až od této chvíle ručí za dítě učitelka, která smí předat dítě jen zákonným zástupcům, zpravidla rodičům nebo jimi pověřené osobě dle písemného pověření, tiskopis možno vyzvednout u učitelek na třídě. </w:t>
      </w:r>
      <w:r w:rsidRPr="00EA3346">
        <w:rPr>
          <w:rFonts w:asciiTheme="minorHAnsi" w:hAnsiTheme="minorHAnsi"/>
          <w:b/>
          <w:sz w:val="24"/>
          <w:szCs w:val="24"/>
        </w:rPr>
        <w:t>Nezletilým</w:t>
      </w:r>
      <w:r w:rsidRPr="00EA3346">
        <w:rPr>
          <w:rFonts w:asciiTheme="minorHAnsi" w:hAnsiTheme="minorHAnsi"/>
          <w:sz w:val="24"/>
          <w:szCs w:val="24"/>
        </w:rPr>
        <w:t xml:space="preserve"> </w:t>
      </w:r>
      <w:r w:rsidR="008A27C4" w:rsidRPr="00EA3346">
        <w:rPr>
          <w:rFonts w:asciiTheme="minorHAnsi" w:hAnsiTheme="minorHAnsi"/>
          <w:b/>
          <w:sz w:val="24"/>
          <w:szCs w:val="24"/>
        </w:rPr>
        <w:t>osobám nebude dítě vydáváno. Výjimku lze dohodnout s ředitelkou MŠ - písemná žádost rodičů (vyzvedávání dítěte způsobilou osobou starší 15ti let).</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Lékařské </w:t>
      </w:r>
      <w:r w:rsidRPr="00EA3346">
        <w:rPr>
          <w:rFonts w:asciiTheme="minorHAnsi" w:hAnsiTheme="minorHAnsi"/>
          <w:b/>
          <w:sz w:val="24"/>
          <w:szCs w:val="24"/>
        </w:rPr>
        <w:t>potvrzení o schopnosti dítěte navštěvovat MŠ</w:t>
      </w:r>
      <w:r w:rsidRPr="00EA3346">
        <w:rPr>
          <w:rFonts w:asciiTheme="minorHAnsi" w:hAnsiTheme="minorHAnsi"/>
          <w:sz w:val="24"/>
          <w:szCs w:val="24"/>
        </w:rPr>
        <w:t xml:space="preserve"> vydá příslušn</w:t>
      </w:r>
      <w:r w:rsidR="005A6D91" w:rsidRPr="00EA3346">
        <w:rPr>
          <w:rFonts w:asciiTheme="minorHAnsi" w:hAnsiTheme="minorHAnsi"/>
          <w:sz w:val="24"/>
          <w:szCs w:val="24"/>
        </w:rPr>
        <w:t xml:space="preserve">á dětská lékařka </w:t>
      </w:r>
      <w:r w:rsidR="00E83F61" w:rsidRPr="00EA3346">
        <w:rPr>
          <w:rFonts w:asciiTheme="minorHAnsi" w:hAnsiTheme="minorHAnsi"/>
          <w:sz w:val="24"/>
          <w:szCs w:val="24"/>
        </w:rPr>
        <w:br/>
      </w:r>
      <w:r w:rsidR="005A6D91" w:rsidRPr="00EA3346">
        <w:rPr>
          <w:rFonts w:asciiTheme="minorHAnsi" w:hAnsiTheme="minorHAnsi"/>
          <w:sz w:val="24"/>
          <w:szCs w:val="24"/>
        </w:rPr>
        <w:t xml:space="preserve">za poplatek na přihlášku dítěte do MŠ, při přijetí do MŠ pak na </w:t>
      </w:r>
      <w:r w:rsidRPr="00EA3346">
        <w:rPr>
          <w:rFonts w:asciiTheme="minorHAnsi" w:hAnsiTheme="minorHAnsi"/>
          <w:sz w:val="24"/>
          <w:szCs w:val="24"/>
        </w:rPr>
        <w:t>zadní stranu evidenčního listu. Při nástupu do mateřské školy předloží rodiče čestné prohlášení o aktuálním</w:t>
      </w:r>
      <w:r w:rsidR="00207658" w:rsidRPr="00EA3346">
        <w:rPr>
          <w:rFonts w:asciiTheme="minorHAnsi" w:hAnsiTheme="minorHAnsi"/>
          <w:sz w:val="24"/>
          <w:szCs w:val="24"/>
        </w:rPr>
        <w:t xml:space="preserve"> zdravotním</w:t>
      </w:r>
      <w:r w:rsidRPr="00EA3346">
        <w:rPr>
          <w:rFonts w:asciiTheme="minorHAnsi" w:hAnsiTheme="minorHAnsi"/>
          <w:sz w:val="24"/>
          <w:szCs w:val="24"/>
        </w:rPr>
        <w:t xml:space="preserve"> stavu dítěte a potvrdí, že je dítě zdrávo a nepřišlo do styku s žádnou infekční nemocí, uvedou datum v den nástupu včetně svého podpisu. Dětská lékařka již potvrzení nevydává. Po dovolené potvrzení nosit nemusí.</w:t>
      </w:r>
    </w:p>
    <w:p w:rsidR="00572909" w:rsidRPr="00EA3346" w:rsidRDefault="00572909" w:rsidP="00572909">
      <w:pPr>
        <w:spacing w:before="240" w:line="360" w:lineRule="auto"/>
        <w:ind w:right="-110"/>
        <w:jc w:val="both"/>
        <w:rPr>
          <w:rFonts w:asciiTheme="minorHAnsi" w:hAnsiTheme="minorHAnsi"/>
          <w:sz w:val="24"/>
          <w:szCs w:val="24"/>
        </w:rPr>
      </w:pPr>
      <w:r w:rsidRPr="00EA3346">
        <w:rPr>
          <w:rFonts w:asciiTheme="minorHAnsi" w:hAnsiTheme="minorHAnsi"/>
          <w:b/>
          <w:sz w:val="24"/>
          <w:szCs w:val="24"/>
        </w:rPr>
        <w:t>Během docházky dítěte do MŠ</w:t>
      </w:r>
      <w:r w:rsidRPr="00EA3346">
        <w:rPr>
          <w:rFonts w:asciiTheme="minorHAnsi" w:hAnsiTheme="minorHAnsi"/>
          <w:sz w:val="24"/>
          <w:szCs w:val="24"/>
        </w:rPr>
        <w:t xml:space="preserve"> sleduje </w:t>
      </w:r>
      <w:r w:rsidRPr="00EA3346">
        <w:rPr>
          <w:rFonts w:asciiTheme="minorHAnsi" w:hAnsiTheme="minorHAnsi"/>
          <w:b/>
          <w:sz w:val="24"/>
          <w:szCs w:val="24"/>
        </w:rPr>
        <w:t>zdravotní stav dětí učitelka, která rozhodne</w:t>
      </w:r>
      <w:r w:rsidRPr="00EA3346">
        <w:rPr>
          <w:rFonts w:asciiTheme="minorHAnsi" w:hAnsiTheme="minorHAnsi"/>
          <w:sz w:val="24"/>
          <w:szCs w:val="24"/>
        </w:rPr>
        <w:t xml:space="preserve"> </w:t>
      </w:r>
      <w:r w:rsidR="00E83F61" w:rsidRPr="00EA3346">
        <w:rPr>
          <w:rFonts w:asciiTheme="minorHAnsi" w:hAnsiTheme="minorHAnsi"/>
          <w:sz w:val="24"/>
          <w:szCs w:val="24"/>
        </w:rPr>
        <w:br/>
      </w:r>
      <w:r w:rsidRPr="00EA3346">
        <w:rPr>
          <w:rFonts w:asciiTheme="minorHAnsi" w:hAnsiTheme="minorHAnsi"/>
          <w:sz w:val="24"/>
          <w:szCs w:val="24"/>
        </w:rPr>
        <w:t xml:space="preserve">o přijetí, nepřijetí dítěte ze zdravotních důvodů a </w:t>
      </w:r>
      <w:r w:rsidR="00C33467" w:rsidRPr="00EA3346">
        <w:rPr>
          <w:rFonts w:asciiTheme="minorHAnsi" w:hAnsiTheme="minorHAnsi"/>
          <w:sz w:val="24"/>
          <w:szCs w:val="24"/>
        </w:rPr>
        <w:t xml:space="preserve">případně </w:t>
      </w:r>
      <w:r w:rsidRPr="00EA3346">
        <w:rPr>
          <w:rFonts w:asciiTheme="minorHAnsi" w:hAnsiTheme="minorHAnsi"/>
          <w:sz w:val="24"/>
          <w:szCs w:val="24"/>
        </w:rPr>
        <w:t xml:space="preserve">doporučí návštěvu lékaře. </w:t>
      </w:r>
      <w:r w:rsidR="00E83F61" w:rsidRPr="00EA3346">
        <w:rPr>
          <w:rFonts w:asciiTheme="minorHAnsi" w:hAnsiTheme="minorHAnsi"/>
          <w:sz w:val="24"/>
          <w:szCs w:val="24"/>
        </w:rPr>
        <w:br/>
      </w:r>
      <w:r w:rsidRPr="00EA3346">
        <w:rPr>
          <w:rFonts w:asciiTheme="minorHAnsi" w:hAnsiTheme="minorHAnsi"/>
          <w:b/>
          <w:sz w:val="24"/>
          <w:szCs w:val="24"/>
        </w:rPr>
        <w:t>Do mateřské školy se přijímají jen zdravé děti.</w:t>
      </w:r>
      <w:r w:rsidR="00207658" w:rsidRPr="00EA3346">
        <w:rPr>
          <w:rFonts w:asciiTheme="minorHAnsi" w:hAnsiTheme="minorHAnsi"/>
          <w:b/>
          <w:sz w:val="24"/>
          <w:szCs w:val="24"/>
        </w:rPr>
        <w:t xml:space="preserve"> </w:t>
      </w:r>
      <w:r w:rsidR="00E83F61" w:rsidRPr="00EA3346">
        <w:rPr>
          <w:rFonts w:asciiTheme="minorHAnsi" w:hAnsiTheme="minorHAnsi"/>
          <w:sz w:val="24"/>
          <w:szCs w:val="24"/>
        </w:rPr>
        <w:t xml:space="preserve">V případě </w:t>
      </w:r>
      <w:r w:rsidR="00207658" w:rsidRPr="00EA3346">
        <w:rPr>
          <w:rFonts w:asciiTheme="minorHAnsi" w:hAnsiTheme="minorHAnsi"/>
          <w:sz w:val="24"/>
          <w:szCs w:val="24"/>
        </w:rPr>
        <w:t>podezření, že dítě ohrožuje zdraví ostatních dětí, může učitelka odeslat</w:t>
      </w:r>
      <w:r w:rsidR="00D60438" w:rsidRPr="00EA3346">
        <w:rPr>
          <w:rFonts w:asciiTheme="minorHAnsi" w:hAnsiTheme="minorHAnsi"/>
          <w:sz w:val="24"/>
          <w:szCs w:val="24"/>
        </w:rPr>
        <w:t xml:space="preserve"> zákonného zástupce s</w:t>
      </w:r>
      <w:r w:rsidR="00207658" w:rsidRPr="00EA3346">
        <w:rPr>
          <w:rFonts w:asciiTheme="minorHAnsi" w:hAnsiTheme="minorHAnsi"/>
          <w:sz w:val="24"/>
          <w:szCs w:val="24"/>
        </w:rPr>
        <w:t xml:space="preserve"> dítě</w:t>
      </w:r>
      <w:r w:rsidR="00D60438" w:rsidRPr="00EA3346">
        <w:rPr>
          <w:rFonts w:asciiTheme="minorHAnsi" w:hAnsiTheme="minorHAnsi"/>
          <w:sz w:val="24"/>
          <w:szCs w:val="24"/>
        </w:rPr>
        <w:t>tem</w:t>
      </w:r>
      <w:r w:rsidR="00207658" w:rsidRPr="00EA3346">
        <w:rPr>
          <w:rFonts w:asciiTheme="minorHAnsi" w:hAnsiTheme="minorHAnsi"/>
          <w:sz w:val="24"/>
          <w:szCs w:val="24"/>
        </w:rPr>
        <w:t xml:space="preserve"> k lékaři a vyžádat si potvrzení.</w:t>
      </w:r>
    </w:p>
    <w:p w:rsidR="00411C53" w:rsidRPr="00EA3346" w:rsidRDefault="00572909" w:rsidP="00572909">
      <w:pPr>
        <w:spacing w:before="240" w:line="360" w:lineRule="auto"/>
        <w:ind w:right="-110"/>
        <w:jc w:val="both"/>
        <w:rPr>
          <w:rFonts w:asciiTheme="minorHAnsi" w:hAnsiTheme="minorHAnsi"/>
          <w:b/>
          <w:sz w:val="24"/>
          <w:szCs w:val="24"/>
        </w:rPr>
      </w:pPr>
      <w:r w:rsidRPr="00EA3346">
        <w:rPr>
          <w:rFonts w:asciiTheme="minorHAnsi" w:hAnsiTheme="minorHAnsi"/>
          <w:b/>
          <w:sz w:val="24"/>
          <w:szCs w:val="24"/>
        </w:rPr>
        <w:t>Zákonní zástupci hradí</w:t>
      </w:r>
      <w:r w:rsidR="00411C53" w:rsidRPr="00EA3346">
        <w:rPr>
          <w:rFonts w:asciiTheme="minorHAnsi" w:hAnsiTheme="minorHAnsi"/>
          <w:b/>
          <w:sz w:val="24"/>
          <w:szCs w:val="24"/>
        </w:rPr>
        <w:t>:</w:t>
      </w:r>
    </w:p>
    <w:p w:rsidR="00E83F61" w:rsidRPr="00EA3346" w:rsidRDefault="00572909"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úplatu za vzdělávání dítěte v mateřské škole</w:t>
      </w:r>
      <w:r w:rsidRPr="00EA3346">
        <w:rPr>
          <w:rFonts w:asciiTheme="minorHAnsi" w:hAnsiTheme="minorHAnsi"/>
          <w:sz w:val="24"/>
          <w:szCs w:val="24"/>
        </w:rPr>
        <w:t xml:space="preserve"> dle </w:t>
      </w:r>
      <w:r w:rsidRPr="00EA3346">
        <w:rPr>
          <w:rFonts w:asciiTheme="minorHAnsi" w:hAnsiTheme="minorHAnsi"/>
          <w:b/>
          <w:sz w:val="24"/>
          <w:szCs w:val="24"/>
        </w:rPr>
        <w:t>§123</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xml:space="preserve"> ve znění pozdějších předpisů a v souladu s v</w:t>
      </w:r>
      <w:r w:rsidRPr="00EA3346">
        <w:rPr>
          <w:rFonts w:asciiTheme="minorHAnsi" w:hAnsiTheme="minorHAnsi"/>
          <w:sz w:val="24"/>
          <w:szCs w:val="24"/>
        </w:rPr>
        <w:t xml:space="preserve">yhláškou 14/2005 Sb., ve znění pozdějších předpisů </w:t>
      </w:r>
      <w:r w:rsidR="00E83F61" w:rsidRPr="00EA3346">
        <w:rPr>
          <w:rFonts w:asciiTheme="minorHAnsi" w:hAnsiTheme="minorHAnsi"/>
          <w:sz w:val="24"/>
          <w:szCs w:val="24"/>
        </w:rPr>
        <w:br/>
        <w:t xml:space="preserve">o </w:t>
      </w:r>
      <w:r w:rsidRPr="00EA3346">
        <w:rPr>
          <w:rFonts w:asciiTheme="minorHAnsi" w:hAnsiTheme="minorHAnsi"/>
          <w:sz w:val="24"/>
          <w:szCs w:val="24"/>
        </w:rPr>
        <w:t xml:space="preserve">předškolním vzdělávání. Částka je stanovena vždy na příslušný školní rok ředitelkou mateřské školy </w:t>
      </w:r>
      <w:r w:rsidR="00C806FB" w:rsidRPr="00EA3346">
        <w:rPr>
          <w:rFonts w:asciiTheme="minorHAnsi" w:hAnsiTheme="minorHAnsi"/>
          <w:sz w:val="24"/>
          <w:szCs w:val="24"/>
        </w:rPr>
        <w:t xml:space="preserve">podle interního pokynu. Úplata za vzdělávání i stravné </w:t>
      </w:r>
      <w:r w:rsidRPr="00EA3346">
        <w:rPr>
          <w:rFonts w:asciiTheme="minorHAnsi" w:hAnsiTheme="minorHAnsi"/>
          <w:sz w:val="24"/>
          <w:szCs w:val="24"/>
        </w:rPr>
        <w:t xml:space="preserve">se hradí na mateřské škole </w:t>
      </w:r>
      <w:r w:rsidR="00C806FB" w:rsidRPr="00EA3346">
        <w:rPr>
          <w:rFonts w:asciiTheme="minorHAnsi" w:hAnsiTheme="minorHAnsi"/>
          <w:sz w:val="24"/>
          <w:szCs w:val="24"/>
          <w:u w:val="single"/>
        </w:rPr>
        <w:t>bezhotovostně, inkasním převodem</w:t>
      </w:r>
      <w:r w:rsidR="00C806FB" w:rsidRPr="00EA3346">
        <w:rPr>
          <w:rFonts w:asciiTheme="minorHAnsi" w:hAnsiTheme="minorHAnsi"/>
          <w:sz w:val="24"/>
          <w:szCs w:val="24"/>
        </w:rPr>
        <w:t xml:space="preserve">, </w:t>
      </w:r>
      <w:r w:rsidRPr="00EA3346">
        <w:rPr>
          <w:rFonts w:asciiTheme="minorHAnsi" w:hAnsiTheme="minorHAnsi"/>
          <w:sz w:val="24"/>
          <w:szCs w:val="24"/>
        </w:rPr>
        <w:t xml:space="preserve">v předem stanovených termínech též </w:t>
      </w:r>
      <w:r w:rsidRPr="00EA3346">
        <w:rPr>
          <w:rFonts w:asciiTheme="minorHAnsi" w:hAnsiTheme="minorHAnsi"/>
          <w:b/>
          <w:sz w:val="24"/>
          <w:szCs w:val="24"/>
        </w:rPr>
        <w:t>podle interního pokynu</w:t>
      </w:r>
      <w:r w:rsidRPr="00EA3346">
        <w:rPr>
          <w:rFonts w:asciiTheme="minorHAnsi" w:hAnsiTheme="minorHAnsi"/>
          <w:sz w:val="24"/>
          <w:szCs w:val="24"/>
        </w:rPr>
        <w:t xml:space="preserve"> vydaného ředitelkou školy – dále jen pokyn</w:t>
      </w:r>
      <w:r w:rsidR="00F64C70">
        <w:rPr>
          <w:rFonts w:asciiTheme="minorHAnsi" w:hAnsiTheme="minorHAnsi"/>
          <w:sz w:val="24"/>
          <w:szCs w:val="24"/>
        </w:rPr>
        <w:t xml:space="preserve"> (umístěn u vchodu do MŠ)</w:t>
      </w:r>
      <w:r w:rsidRPr="00EA3346">
        <w:rPr>
          <w:rFonts w:asciiTheme="minorHAnsi" w:hAnsiTheme="minorHAnsi"/>
          <w:sz w:val="24"/>
          <w:szCs w:val="24"/>
        </w:rPr>
        <w:t>.</w:t>
      </w:r>
    </w:p>
    <w:p w:rsidR="00411C53" w:rsidRPr="00EA3346" w:rsidRDefault="00411C53" w:rsidP="00E83F61">
      <w:pPr>
        <w:pStyle w:val="Odstavecseseznamem"/>
        <w:numPr>
          <w:ilvl w:val="0"/>
          <w:numId w:val="12"/>
        </w:numPr>
        <w:tabs>
          <w:tab w:val="clear" w:pos="720"/>
          <w:tab w:val="num" w:pos="284"/>
        </w:tabs>
        <w:spacing w:before="240" w:line="360" w:lineRule="auto"/>
        <w:ind w:left="284" w:right="-110" w:hanging="284"/>
        <w:jc w:val="both"/>
        <w:rPr>
          <w:rFonts w:asciiTheme="minorHAnsi" w:hAnsiTheme="minorHAnsi"/>
          <w:sz w:val="24"/>
          <w:szCs w:val="24"/>
        </w:rPr>
      </w:pPr>
      <w:r w:rsidRPr="00EA3346">
        <w:rPr>
          <w:rFonts w:asciiTheme="minorHAnsi" w:hAnsiTheme="minorHAnsi"/>
          <w:b/>
          <w:sz w:val="24"/>
          <w:szCs w:val="24"/>
          <w:u w:val="single"/>
        </w:rPr>
        <w:t>úhradu za školní stravování</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Výše stravného je stanovena v provozním řádu školní jídelny.</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 xml:space="preserve">Stravné se platí </w:t>
      </w:r>
      <w:r w:rsidR="009257D7">
        <w:rPr>
          <w:rFonts w:asciiTheme="minorHAnsi" w:hAnsiTheme="minorHAnsi"/>
          <w:sz w:val="24"/>
          <w:szCs w:val="24"/>
        </w:rPr>
        <w:t xml:space="preserve">inkasním </w:t>
      </w:r>
      <w:r w:rsidRPr="00EA3346">
        <w:rPr>
          <w:rFonts w:asciiTheme="minorHAnsi" w:hAnsiTheme="minorHAnsi"/>
          <w:sz w:val="24"/>
          <w:szCs w:val="24"/>
        </w:rPr>
        <w:t xml:space="preserve">převodem na </w:t>
      </w:r>
      <w:r w:rsidR="00C33467" w:rsidRPr="00EA3346">
        <w:rPr>
          <w:rFonts w:asciiTheme="minorHAnsi" w:hAnsiTheme="minorHAnsi"/>
          <w:sz w:val="24"/>
          <w:szCs w:val="24"/>
        </w:rPr>
        <w:t xml:space="preserve">účet (do 15. dne následujícího </w:t>
      </w:r>
      <w:r w:rsidRPr="00EA3346">
        <w:rPr>
          <w:rFonts w:asciiTheme="minorHAnsi" w:hAnsiTheme="minorHAnsi"/>
          <w:sz w:val="24"/>
          <w:szCs w:val="24"/>
        </w:rPr>
        <w:t xml:space="preserve">měsíce). </w:t>
      </w:r>
    </w:p>
    <w:p w:rsidR="00BC006F" w:rsidRPr="00EA3346" w:rsidRDefault="00C806FB" w:rsidP="00BC006F">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 xml:space="preserve">Z bezpečnostních důvodů </w:t>
      </w:r>
      <w:r w:rsidRPr="00EA3346">
        <w:rPr>
          <w:rFonts w:asciiTheme="minorHAnsi" w:hAnsiTheme="minorHAnsi"/>
          <w:sz w:val="24"/>
          <w:szCs w:val="24"/>
        </w:rPr>
        <w:t>probíhá</w:t>
      </w:r>
      <w:r w:rsidRPr="00EA3346">
        <w:rPr>
          <w:rFonts w:asciiTheme="minorHAnsi" w:hAnsiTheme="minorHAnsi"/>
          <w:b/>
          <w:sz w:val="24"/>
          <w:szCs w:val="24"/>
        </w:rPr>
        <w:t xml:space="preserve"> p</w:t>
      </w:r>
      <w:r w:rsidR="00BC006F" w:rsidRPr="00EA3346">
        <w:rPr>
          <w:rFonts w:asciiTheme="minorHAnsi" w:hAnsiTheme="minorHAnsi"/>
          <w:b/>
          <w:sz w:val="24"/>
          <w:szCs w:val="24"/>
        </w:rPr>
        <w:t>latba v hotovosti</w:t>
      </w:r>
      <w:r w:rsidR="00BC006F" w:rsidRPr="00EA3346">
        <w:rPr>
          <w:rFonts w:asciiTheme="minorHAnsi" w:hAnsiTheme="minorHAnsi"/>
          <w:sz w:val="24"/>
          <w:szCs w:val="24"/>
        </w:rPr>
        <w:t xml:space="preserve"> </w:t>
      </w:r>
      <w:r w:rsidRPr="00EA3346">
        <w:rPr>
          <w:rFonts w:asciiTheme="minorHAnsi" w:hAnsiTheme="minorHAnsi"/>
          <w:sz w:val="24"/>
          <w:szCs w:val="24"/>
        </w:rPr>
        <w:t>jen po předchozí dohodě.</w:t>
      </w:r>
      <w:r w:rsidR="00E83F61" w:rsidRPr="00EA3346">
        <w:rPr>
          <w:rFonts w:asciiTheme="minorHAnsi" w:hAnsiTheme="minorHAnsi"/>
          <w:sz w:val="24"/>
          <w:szCs w:val="24"/>
        </w:rPr>
        <w:br/>
      </w:r>
      <w:r w:rsidR="00BC006F" w:rsidRPr="00EA3346">
        <w:rPr>
          <w:rFonts w:asciiTheme="minorHAnsi" w:hAnsiTheme="minorHAnsi"/>
          <w:sz w:val="24"/>
          <w:szCs w:val="24"/>
        </w:rPr>
        <w:t xml:space="preserve">Při nástupu do MŠ všichni uhradí zálohu, stravné se pak hradí zpětně za skutečně projedené obědy. Záloha na stravné </w:t>
      </w:r>
      <w:r w:rsidRPr="00EA3346">
        <w:rPr>
          <w:rFonts w:asciiTheme="minorHAnsi" w:hAnsiTheme="minorHAnsi"/>
          <w:sz w:val="24"/>
          <w:szCs w:val="24"/>
        </w:rPr>
        <w:t xml:space="preserve">musí být uhrazena </w:t>
      </w:r>
      <w:r w:rsidR="00BC006F" w:rsidRPr="00EA3346">
        <w:rPr>
          <w:rFonts w:asciiTheme="minorHAnsi" w:hAnsiTheme="minorHAnsi"/>
          <w:b/>
          <w:sz w:val="24"/>
          <w:szCs w:val="24"/>
        </w:rPr>
        <w:t>v den nástupu dítěte do MŠ</w:t>
      </w:r>
      <w:r w:rsidR="00BC006F" w:rsidRPr="00EA3346">
        <w:rPr>
          <w:rFonts w:asciiTheme="minorHAnsi" w:hAnsiTheme="minorHAnsi"/>
          <w:sz w:val="24"/>
          <w:szCs w:val="24"/>
        </w:rPr>
        <w:t>. Peníze jsou použity na pokrytí nákladů potravin v měsíci září, neboť´ platba za stravování probíhá zpětně dle docházky dětí. Stravné za měsíc červen je hrazeno ze zálohy. Nevyčerpané peníze jsou vráceny rodičům.</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1x ročně proběhne vyúčtování a vrácení případných přeplatků.</w:t>
      </w:r>
    </w:p>
    <w:p w:rsidR="00BC006F" w:rsidRPr="00EA3346" w:rsidRDefault="00BC006F" w:rsidP="00BC006F">
      <w:pPr>
        <w:spacing w:before="240" w:line="360" w:lineRule="auto"/>
        <w:ind w:right="-110"/>
        <w:jc w:val="both"/>
        <w:rPr>
          <w:rFonts w:asciiTheme="minorHAnsi" w:hAnsiTheme="minorHAnsi"/>
          <w:sz w:val="24"/>
          <w:szCs w:val="24"/>
        </w:rPr>
      </w:pPr>
      <w:r w:rsidRPr="00EA3346">
        <w:rPr>
          <w:rFonts w:asciiTheme="minorHAnsi" w:hAnsiTheme="minorHAnsi"/>
          <w:sz w:val="24"/>
          <w:szCs w:val="24"/>
        </w:rPr>
        <w:t>Všechny záležitosti stravování řeší se zákonnými zástupci dí</w:t>
      </w:r>
      <w:r w:rsidR="00E83F61" w:rsidRPr="00EA3346">
        <w:rPr>
          <w:rFonts w:asciiTheme="minorHAnsi" w:hAnsiTheme="minorHAnsi"/>
          <w:sz w:val="24"/>
          <w:szCs w:val="24"/>
        </w:rPr>
        <w:t>těte převážně osobně vedoucí ŠJ</w:t>
      </w:r>
      <w:r w:rsidR="00E83F61" w:rsidRPr="00EA3346">
        <w:rPr>
          <w:rFonts w:asciiTheme="minorHAnsi" w:hAnsiTheme="minorHAnsi"/>
          <w:sz w:val="24"/>
          <w:szCs w:val="24"/>
        </w:rPr>
        <w:br/>
      </w:r>
      <w:r w:rsidR="00207658" w:rsidRPr="00EA3346">
        <w:rPr>
          <w:rFonts w:asciiTheme="minorHAnsi" w:hAnsiTheme="minorHAnsi"/>
          <w:sz w:val="24"/>
          <w:szCs w:val="24"/>
        </w:rPr>
        <w:t>a ředitelka školy.</w:t>
      </w:r>
    </w:p>
    <w:p w:rsidR="00BC006F" w:rsidRPr="00EA3346" w:rsidRDefault="00BC006F" w:rsidP="00BC006F">
      <w:pPr>
        <w:spacing w:before="100" w:beforeAutospacing="1" w:after="100" w:afterAutospacing="1" w:line="240" w:lineRule="auto"/>
        <w:rPr>
          <w:rFonts w:asciiTheme="minorHAnsi" w:hAnsiTheme="minorHAnsi"/>
          <w:b/>
          <w:bCs/>
          <w:sz w:val="24"/>
          <w:szCs w:val="24"/>
          <w:lang w:eastAsia="cs-CZ"/>
        </w:rPr>
      </w:pPr>
      <w:r w:rsidRPr="00EA3346">
        <w:rPr>
          <w:rFonts w:asciiTheme="minorHAnsi" w:hAnsiTheme="minorHAnsi"/>
          <w:b/>
          <w:bCs/>
          <w:sz w:val="24"/>
          <w:szCs w:val="24"/>
          <w:u w:val="single"/>
          <w:lang w:eastAsia="cs-CZ"/>
        </w:rPr>
        <w:t>Školní stravování</w:t>
      </w:r>
      <w:r w:rsidR="00BE5BB2" w:rsidRPr="00EA3346">
        <w:rPr>
          <w:rFonts w:asciiTheme="minorHAnsi" w:hAnsiTheme="minorHAnsi"/>
          <w:b/>
          <w:bCs/>
          <w:sz w:val="24"/>
          <w:szCs w:val="24"/>
          <w:lang w:eastAsia="cs-CZ"/>
        </w:rPr>
        <w:t xml:space="preserve"> (</w:t>
      </w:r>
      <w:r w:rsidR="00BE5BB2" w:rsidRPr="00EA3346">
        <w:rPr>
          <w:rFonts w:asciiTheme="minorHAnsi" w:hAnsiTheme="minorHAnsi"/>
          <w:bCs/>
          <w:sz w:val="24"/>
          <w:szCs w:val="24"/>
          <w:lang w:eastAsia="cs-CZ"/>
        </w:rPr>
        <w:t>vychází z ustanovení §122 odst.2 školského zákona v platném znění)</w:t>
      </w:r>
    </w:p>
    <w:p w:rsidR="00BE5BB2" w:rsidRPr="00EA3346" w:rsidRDefault="00207658" w:rsidP="00BC006F">
      <w:pPr>
        <w:spacing w:before="100" w:beforeAutospacing="1" w:after="100" w:afterAutospacing="1" w:line="240" w:lineRule="auto"/>
        <w:rPr>
          <w:rFonts w:asciiTheme="minorHAnsi" w:hAnsiTheme="minorHAnsi"/>
          <w:bCs/>
          <w:sz w:val="24"/>
          <w:szCs w:val="24"/>
          <w:lang w:eastAsia="cs-CZ"/>
        </w:rPr>
      </w:pPr>
      <w:r w:rsidRPr="00EA3346">
        <w:rPr>
          <w:rFonts w:asciiTheme="minorHAnsi" w:hAnsiTheme="minorHAnsi"/>
          <w:bCs/>
          <w:sz w:val="24"/>
          <w:szCs w:val="24"/>
          <w:lang w:eastAsia="cs-CZ"/>
        </w:rPr>
        <w:t>Dítě se v mateřské šk</w:t>
      </w:r>
      <w:r w:rsidR="001F3007" w:rsidRPr="00EA3346">
        <w:rPr>
          <w:rFonts w:asciiTheme="minorHAnsi" w:hAnsiTheme="minorHAnsi"/>
          <w:bCs/>
          <w:sz w:val="24"/>
          <w:szCs w:val="24"/>
          <w:lang w:eastAsia="cs-CZ"/>
        </w:rPr>
        <w:t>ole stravuje vždy, je-li v době podávání jídla přítomno v mateřské škole.</w:t>
      </w:r>
      <w:r w:rsidR="00E83F61" w:rsidRPr="00EA3346">
        <w:rPr>
          <w:rFonts w:asciiTheme="minorHAnsi" w:hAnsiTheme="minorHAnsi"/>
          <w:sz w:val="24"/>
          <w:szCs w:val="24"/>
          <w:lang w:eastAsia="cs-CZ"/>
        </w:rPr>
        <w:t xml:space="preserve"> </w:t>
      </w:r>
    </w:p>
    <w:p w:rsidR="00BE5BB2" w:rsidRPr="00EA3346" w:rsidRDefault="00BE5BB2" w:rsidP="00E83F61">
      <w:pPr>
        <w:spacing w:before="100" w:beforeAutospacing="1" w:after="100" w:afterAutospacing="1" w:line="360" w:lineRule="auto"/>
        <w:jc w:val="both"/>
        <w:rPr>
          <w:rFonts w:asciiTheme="minorHAnsi" w:hAnsiTheme="minorHAnsi"/>
          <w:bCs/>
          <w:sz w:val="24"/>
          <w:szCs w:val="24"/>
          <w:lang w:eastAsia="cs-CZ"/>
        </w:rPr>
      </w:pPr>
      <w:r w:rsidRPr="00EA3346">
        <w:rPr>
          <w:rFonts w:asciiTheme="minorHAnsi" w:hAnsiTheme="minorHAnsi"/>
          <w:bCs/>
          <w:sz w:val="24"/>
          <w:szCs w:val="24"/>
          <w:lang w:eastAsia="cs-CZ"/>
        </w:rPr>
        <w:t xml:space="preserve">Má-li dítě </w:t>
      </w:r>
      <w:r w:rsidRPr="00EA3346">
        <w:rPr>
          <w:rFonts w:asciiTheme="minorHAnsi" w:hAnsiTheme="minorHAnsi"/>
          <w:bCs/>
          <w:sz w:val="24"/>
          <w:szCs w:val="24"/>
          <w:u w:val="single"/>
          <w:lang w:eastAsia="cs-CZ"/>
        </w:rPr>
        <w:t>stravovací omezení</w:t>
      </w:r>
      <w:r w:rsidRPr="00EA3346">
        <w:rPr>
          <w:rFonts w:asciiTheme="minorHAnsi" w:hAnsiTheme="minorHAnsi"/>
          <w:bCs/>
          <w:sz w:val="24"/>
          <w:szCs w:val="24"/>
          <w:lang w:eastAsia="cs-CZ"/>
        </w:rPr>
        <w:t xml:space="preserve">, </w:t>
      </w:r>
      <w:r w:rsidRPr="00EA3346">
        <w:rPr>
          <w:rFonts w:asciiTheme="minorHAnsi" w:hAnsiTheme="minorHAnsi"/>
          <w:bCs/>
          <w:sz w:val="24"/>
          <w:szCs w:val="24"/>
          <w:u w:val="single"/>
          <w:lang w:eastAsia="cs-CZ"/>
        </w:rPr>
        <w:t xml:space="preserve">může </w:t>
      </w:r>
      <w:r w:rsidRPr="00EA3346">
        <w:rPr>
          <w:rFonts w:asciiTheme="minorHAnsi" w:hAnsiTheme="minorHAnsi"/>
          <w:bCs/>
          <w:sz w:val="24"/>
          <w:szCs w:val="24"/>
          <w:lang w:eastAsia="cs-CZ"/>
        </w:rPr>
        <w:t xml:space="preserve">být režim stravování s ohledem na onemocnění dítěte upraven po dohodě s ředitelkou školy před nástupem dítěte do MŠ. Dítě však nemá nárok </w:t>
      </w:r>
      <w:r w:rsidR="00E83F61" w:rsidRPr="00EA3346">
        <w:rPr>
          <w:rFonts w:asciiTheme="minorHAnsi" w:hAnsiTheme="minorHAnsi"/>
          <w:bCs/>
          <w:sz w:val="24"/>
          <w:szCs w:val="24"/>
          <w:lang w:eastAsia="cs-CZ"/>
        </w:rPr>
        <w:br/>
      </w:r>
      <w:r w:rsidRPr="00EA3346">
        <w:rPr>
          <w:rFonts w:asciiTheme="minorHAnsi" w:hAnsiTheme="minorHAnsi"/>
          <w:bCs/>
          <w:sz w:val="24"/>
          <w:szCs w:val="24"/>
          <w:lang w:eastAsia="cs-CZ"/>
        </w:rPr>
        <w:t>na individuální přípravu zvláštní stravy.</w:t>
      </w:r>
      <w:r w:rsidR="003E66E1" w:rsidRPr="00EA3346">
        <w:rPr>
          <w:rFonts w:asciiTheme="minorHAnsi" w:hAnsiTheme="minorHAnsi"/>
          <w:bCs/>
          <w:sz w:val="24"/>
          <w:szCs w:val="24"/>
          <w:lang w:eastAsia="cs-CZ"/>
        </w:rPr>
        <w:t xml:space="preserve"> </w:t>
      </w:r>
      <w:r w:rsidRPr="00EA3346">
        <w:rPr>
          <w:rFonts w:asciiTheme="minorHAnsi" w:hAnsiTheme="minorHAnsi"/>
          <w:bCs/>
          <w:sz w:val="24"/>
          <w:szCs w:val="24"/>
          <w:lang w:eastAsia="cs-CZ"/>
        </w:rPr>
        <w:t>Vyžaduje-li to zdravotní stav dítěte, stanoví se jiný způsob jeho stravování ( např. příprava jídla doma).</w:t>
      </w:r>
    </w:p>
    <w:p w:rsidR="00207658" w:rsidRPr="00EA3346" w:rsidRDefault="00BE5BB2"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 xml:space="preserve"> Do mateřské školy je z hygienických důvodů zakázáno nosi</w:t>
      </w:r>
      <w:r w:rsidR="003E66E1" w:rsidRPr="00EA3346">
        <w:rPr>
          <w:rFonts w:asciiTheme="minorHAnsi" w:hAnsiTheme="minorHAnsi"/>
          <w:sz w:val="24"/>
          <w:szCs w:val="24"/>
          <w:lang w:eastAsia="cs-CZ"/>
        </w:rPr>
        <w:t>t dětem vlastní jídlo a nápoje, není-li ze zdravotních důvodů rozhodnuto ředitelkou po dohodě se zákonnými zástupci jinak.</w:t>
      </w:r>
    </w:p>
    <w:p w:rsidR="0082761A" w:rsidRPr="00EA3346" w:rsidRDefault="0082761A" w:rsidP="00E83F61">
      <w:pPr>
        <w:spacing w:before="100" w:beforeAutospacing="1" w:after="100" w:afterAutospacing="1" w:line="360" w:lineRule="auto"/>
        <w:jc w:val="both"/>
        <w:rPr>
          <w:rFonts w:asciiTheme="minorHAnsi" w:hAnsiTheme="minorHAnsi"/>
          <w:color w:val="FF0000"/>
          <w:sz w:val="24"/>
          <w:szCs w:val="24"/>
          <w:lang w:eastAsia="cs-CZ"/>
        </w:rPr>
      </w:pPr>
      <w:r w:rsidRPr="00EA3346">
        <w:rPr>
          <w:rFonts w:asciiTheme="minorHAnsi" w:hAnsiTheme="minorHAnsi"/>
          <w:color w:val="FF0000"/>
          <w:sz w:val="24"/>
          <w:szCs w:val="24"/>
          <w:lang w:eastAsia="cs-CZ"/>
        </w:rPr>
        <w:t xml:space="preserve">První den neplánované nepřítomnosti strávníka ve škole nebo školském zařízení se považuje za pobyt ve škole a lze si </w:t>
      </w:r>
      <w:r w:rsidR="00D33A49" w:rsidRPr="00EA3346">
        <w:rPr>
          <w:rFonts w:asciiTheme="minorHAnsi" w:hAnsiTheme="minorHAnsi"/>
          <w:color w:val="FF0000"/>
          <w:sz w:val="24"/>
          <w:szCs w:val="24"/>
          <w:lang w:eastAsia="cs-CZ"/>
        </w:rPr>
        <w:t xml:space="preserve">v </w:t>
      </w:r>
      <w:r w:rsidRPr="00EA3346">
        <w:rPr>
          <w:rFonts w:asciiTheme="minorHAnsi" w:hAnsiTheme="minorHAnsi"/>
          <w:color w:val="FF0000"/>
          <w:sz w:val="24"/>
          <w:szCs w:val="24"/>
          <w:lang w:eastAsia="cs-CZ"/>
        </w:rPr>
        <w:t xml:space="preserve">tento den vyzvednout </w:t>
      </w:r>
      <w:r w:rsidR="00D33A49"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stravu</w:t>
      </w:r>
      <w:r w:rsidR="00960C9F" w:rsidRPr="00EA3346">
        <w:rPr>
          <w:rFonts w:asciiTheme="minorHAnsi" w:hAnsiTheme="minorHAnsi"/>
          <w:color w:val="FF0000"/>
          <w:sz w:val="24"/>
          <w:szCs w:val="24"/>
          <w:lang w:eastAsia="cs-CZ"/>
        </w:rPr>
        <w:t xml:space="preserve"> od 1</w:t>
      </w:r>
      <w:r w:rsidR="00876DCB" w:rsidRPr="00EA3346">
        <w:rPr>
          <w:rFonts w:asciiTheme="minorHAnsi" w:hAnsiTheme="minorHAnsi"/>
          <w:color w:val="FF0000"/>
          <w:sz w:val="24"/>
          <w:szCs w:val="24"/>
          <w:lang w:eastAsia="cs-CZ"/>
        </w:rPr>
        <w:t>1</w:t>
      </w:r>
      <w:r w:rsidR="00960C9F" w:rsidRPr="00EA3346">
        <w:rPr>
          <w:rFonts w:asciiTheme="minorHAnsi" w:hAnsiTheme="minorHAnsi"/>
          <w:color w:val="FF0000"/>
          <w:sz w:val="24"/>
          <w:szCs w:val="24"/>
          <w:lang w:eastAsia="cs-CZ"/>
        </w:rPr>
        <w:t>.</w:t>
      </w:r>
      <w:r w:rsidR="00876DCB" w:rsidRPr="00EA3346">
        <w:rPr>
          <w:rFonts w:asciiTheme="minorHAnsi" w:hAnsiTheme="minorHAnsi"/>
          <w:color w:val="FF0000"/>
          <w:sz w:val="24"/>
          <w:szCs w:val="24"/>
          <w:lang w:eastAsia="cs-CZ"/>
        </w:rPr>
        <w:t>45 do 12,00</w:t>
      </w:r>
      <w:r w:rsidR="0097495F" w:rsidRPr="00EA3346">
        <w:rPr>
          <w:rFonts w:asciiTheme="minorHAnsi" w:hAnsiTheme="minorHAnsi"/>
          <w:color w:val="FF0000"/>
          <w:sz w:val="24"/>
          <w:szCs w:val="24"/>
          <w:lang w:eastAsia="cs-CZ"/>
        </w:rPr>
        <w:t xml:space="preserve"> </w:t>
      </w:r>
      <w:r w:rsidRPr="00EA3346">
        <w:rPr>
          <w:rFonts w:asciiTheme="minorHAnsi" w:hAnsiTheme="minorHAnsi"/>
          <w:color w:val="FF0000"/>
          <w:sz w:val="24"/>
          <w:szCs w:val="24"/>
          <w:lang w:eastAsia="cs-CZ"/>
        </w:rPr>
        <w:t>hod před kuchyní ŠJ</w:t>
      </w:r>
      <w:r w:rsidR="00960C9F" w:rsidRPr="00EA3346">
        <w:rPr>
          <w:rFonts w:asciiTheme="minorHAnsi" w:hAnsiTheme="minorHAnsi"/>
          <w:color w:val="FF0000"/>
          <w:sz w:val="24"/>
          <w:szCs w:val="24"/>
          <w:lang w:eastAsia="cs-CZ"/>
        </w:rPr>
        <w:t xml:space="preserve"> do vlastní přinesené nádoby</w:t>
      </w:r>
      <w:r w:rsidR="00443044" w:rsidRPr="00EA3346">
        <w:rPr>
          <w:rFonts w:asciiTheme="minorHAnsi" w:hAnsiTheme="minorHAnsi"/>
          <w:color w:val="FF0000"/>
          <w:sz w:val="24"/>
          <w:szCs w:val="24"/>
          <w:lang w:eastAsia="cs-CZ"/>
        </w:rPr>
        <w:t xml:space="preserve">, je – </w:t>
      </w:r>
      <w:proofErr w:type="spellStart"/>
      <w:r w:rsidR="00443044" w:rsidRPr="00EA3346">
        <w:rPr>
          <w:rFonts w:asciiTheme="minorHAnsi" w:hAnsiTheme="minorHAnsi"/>
          <w:color w:val="FF0000"/>
          <w:sz w:val="24"/>
          <w:szCs w:val="24"/>
          <w:lang w:eastAsia="cs-CZ"/>
        </w:rPr>
        <w:t>li</w:t>
      </w:r>
      <w:proofErr w:type="spellEnd"/>
      <w:r w:rsidR="00443044" w:rsidRPr="00EA3346">
        <w:rPr>
          <w:rFonts w:asciiTheme="minorHAnsi" w:hAnsiTheme="minorHAnsi"/>
          <w:color w:val="FF0000"/>
          <w:sz w:val="24"/>
          <w:szCs w:val="24"/>
          <w:lang w:eastAsia="cs-CZ"/>
        </w:rPr>
        <w:t xml:space="preserve"> v tento den dítě přihlášeno ke stravování.</w:t>
      </w:r>
    </w:p>
    <w:p w:rsidR="00BC006F" w:rsidRPr="00EA3346" w:rsidRDefault="00BC006F" w:rsidP="00E83F61">
      <w:pPr>
        <w:spacing w:before="100" w:beforeAutospacing="1" w:after="100" w:afterAutospacing="1" w:line="360" w:lineRule="auto"/>
        <w:jc w:val="both"/>
        <w:rPr>
          <w:rFonts w:asciiTheme="minorHAnsi" w:hAnsiTheme="minorHAnsi"/>
          <w:sz w:val="24"/>
          <w:szCs w:val="24"/>
          <w:lang w:eastAsia="cs-CZ"/>
        </w:rPr>
      </w:pPr>
      <w:r w:rsidRPr="00EA3346">
        <w:rPr>
          <w:rFonts w:asciiTheme="minorHAnsi" w:hAnsiTheme="minorHAnsi"/>
          <w:sz w:val="24"/>
          <w:szCs w:val="24"/>
          <w:lang w:eastAsia="cs-CZ"/>
        </w:rPr>
        <w:t>Stravování je dětem zajišťováno vlastní školní kuchyní. Za dodržování předpisů v této oblasti zodpovídá vedoucí školní jídelny. Spolu s oběma kuchařkami sestavují týdně jídelníček podle zásad zdravé výživy. Zákonní zástupci se s jídelním lístkem seznamují</w:t>
      </w:r>
      <w:r w:rsidR="00BE5BB2" w:rsidRPr="00EA3346">
        <w:rPr>
          <w:rFonts w:asciiTheme="minorHAnsi" w:hAnsiTheme="minorHAnsi"/>
          <w:sz w:val="24"/>
          <w:szCs w:val="24"/>
          <w:lang w:eastAsia="cs-CZ"/>
        </w:rPr>
        <w:t>  na  nástěnce v šatně dětí a případně na</w:t>
      </w:r>
      <w:r w:rsidRPr="00EA3346">
        <w:rPr>
          <w:rFonts w:asciiTheme="minorHAnsi" w:hAnsiTheme="minorHAnsi"/>
          <w:sz w:val="24"/>
          <w:szCs w:val="24"/>
          <w:lang w:eastAsia="cs-CZ"/>
        </w:rPr>
        <w:t xml:space="preserve"> </w:t>
      </w:r>
      <w:r w:rsidR="00BE5BB2" w:rsidRPr="00EA3346">
        <w:rPr>
          <w:rFonts w:asciiTheme="minorHAnsi" w:hAnsiTheme="minorHAnsi"/>
          <w:sz w:val="24"/>
          <w:szCs w:val="24"/>
          <w:lang w:eastAsia="cs-CZ"/>
        </w:rPr>
        <w:t xml:space="preserve">www </w:t>
      </w:r>
      <w:r w:rsidRPr="00EA3346">
        <w:rPr>
          <w:rFonts w:asciiTheme="minorHAnsi" w:hAnsiTheme="minorHAnsi"/>
          <w:sz w:val="24"/>
          <w:szCs w:val="24"/>
          <w:lang w:eastAsia="cs-CZ"/>
        </w:rPr>
        <w:t xml:space="preserve">stránkách mateřské školy.  Připomínky ke skladbě jídelníčků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či způsobu stravování dítěte mohou zákonní zástupci vznést u učitelky na třídě nebo přímo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 xml:space="preserve">u vedoucí školní jídelny. Učitelky i vedoucí ŠJ vznesené připomínky bezodkladně projednají </w:t>
      </w:r>
      <w:r w:rsidR="00E83F61" w:rsidRPr="00EA3346">
        <w:rPr>
          <w:rFonts w:asciiTheme="minorHAnsi" w:hAnsiTheme="minorHAnsi"/>
          <w:sz w:val="24"/>
          <w:szCs w:val="24"/>
          <w:lang w:eastAsia="cs-CZ"/>
        </w:rPr>
        <w:br/>
      </w:r>
      <w:r w:rsidRPr="00EA3346">
        <w:rPr>
          <w:rFonts w:asciiTheme="minorHAnsi" w:hAnsiTheme="minorHAnsi"/>
          <w:sz w:val="24"/>
          <w:szCs w:val="24"/>
          <w:lang w:eastAsia="cs-CZ"/>
        </w:rPr>
        <w:t>s ředitelkou školy, která rozhodne o dalším řešení</w:t>
      </w:r>
      <w:r w:rsidR="00953412" w:rsidRPr="00EA3346">
        <w:rPr>
          <w:rFonts w:asciiTheme="minorHAnsi" w:hAnsiTheme="minorHAnsi"/>
          <w:sz w:val="24"/>
          <w:szCs w:val="24"/>
          <w:lang w:eastAsia="cs-CZ"/>
        </w:rPr>
        <w:t>.</w:t>
      </w:r>
    </w:p>
    <w:p w:rsidR="00BC006F" w:rsidRPr="00EA3346" w:rsidRDefault="00BC006F" w:rsidP="00E83F61">
      <w:pPr>
        <w:pStyle w:val="Normlnweb"/>
        <w:spacing w:line="360" w:lineRule="auto"/>
        <w:rPr>
          <w:rFonts w:asciiTheme="minorHAnsi" w:hAnsiTheme="minorHAnsi"/>
        </w:rPr>
      </w:pPr>
      <w:r w:rsidRPr="00EA3346">
        <w:rPr>
          <w:rFonts w:asciiTheme="minorHAnsi" w:hAnsiTheme="minorHAnsi"/>
        </w:rPr>
        <w:lastRenderedPageBreak/>
        <w:t>Na začátku školního roku jsou děti zařazené do kategorie stravování podle věku dosaženého ke dni 31. 8. následujícího roku.</w:t>
      </w:r>
      <w:r w:rsidR="00377C9E" w:rsidRPr="00EA3346">
        <w:rPr>
          <w:rFonts w:asciiTheme="minorHAnsi" w:hAnsiTheme="minorHAnsi"/>
        </w:rPr>
        <w:t xml:space="preserve"> </w:t>
      </w:r>
    </w:p>
    <w:p w:rsidR="00E83F61" w:rsidRPr="00EA3346" w:rsidRDefault="00BC006F" w:rsidP="00BC006F">
      <w:pPr>
        <w:pStyle w:val="Normlnweb"/>
        <w:rPr>
          <w:rFonts w:asciiTheme="minorHAnsi" w:hAnsiTheme="minorHAnsi"/>
        </w:rPr>
      </w:pPr>
      <w:r w:rsidRPr="00EA3346">
        <w:rPr>
          <w:rFonts w:asciiTheme="minorHAnsi" w:hAnsiTheme="minorHAnsi"/>
        </w:rPr>
        <w:t>1. Kategorie dětí 3 – 6 let</w:t>
      </w:r>
      <w:r w:rsidR="00377C9E" w:rsidRPr="00EA3346">
        <w:rPr>
          <w:rFonts w:asciiTheme="minorHAnsi" w:hAnsiTheme="minorHAnsi"/>
        </w:rPr>
        <w:t xml:space="preserve">        </w:t>
      </w:r>
    </w:p>
    <w:p w:rsidR="00BE5BB2" w:rsidRPr="00EA3346" w:rsidRDefault="00377C9E" w:rsidP="00E83F61">
      <w:pPr>
        <w:pStyle w:val="Normlnweb"/>
        <w:rPr>
          <w:rFonts w:asciiTheme="minorHAnsi" w:hAnsiTheme="minorHAnsi"/>
        </w:rPr>
      </w:pPr>
      <w:r w:rsidRPr="00EA3346">
        <w:rPr>
          <w:rFonts w:asciiTheme="minorHAnsi" w:hAnsiTheme="minorHAnsi"/>
        </w:rPr>
        <w:t>2. Kategorie dětí 7- 10 let</w:t>
      </w:r>
    </w:p>
    <w:p w:rsidR="000C0678" w:rsidRPr="00EA3346" w:rsidRDefault="00572909" w:rsidP="00E83F61">
      <w:pPr>
        <w:pStyle w:val="Nadpis3"/>
        <w:spacing w:line="360" w:lineRule="auto"/>
        <w:jc w:val="both"/>
        <w:rPr>
          <w:rFonts w:asciiTheme="minorHAnsi" w:hAnsiTheme="minorHAnsi"/>
          <w:b w:val="0"/>
        </w:rPr>
      </w:pPr>
      <w:r w:rsidRPr="00EA3346">
        <w:rPr>
          <w:rFonts w:asciiTheme="minorHAnsi" w:hAnsiTheme="minorHAnsi"/>
        </w:rPr>
        <w:t>Rodiče jsou v mateřské škole vítá</w:t>
      </w:r>
      <w:r w:rsidR="00953412" w:rsidRPr="00EA3346">
        <w:rPr>
          <w:rFonts w:asciiTheme="minorHAnsi" w:hAnsiTheme="minorHAnsi"/>
        </w:rPr>
        <w:t>ni</w:t>
      </w:r>
      <w:r w:rsidR="00D47AC6" w:rsidRPr="00EA3346">
        <w:rPr>
          <w:rFonts w:asciiTheme="minorHAnsi" w:hAnsiTheme="minorHAnsi"/>
        </w:rPr>
        <w:t xml:space="preserve">: </w:t>
      </w:r>
      <w:r w:rsidRPr="00EA3346">
        <w:rPr>
          <w:rFonts w:asciiTheme="minorHAnsi" w:hAnsiTheme="minorHAnsi"/>
          <w:b w:val="0"/>
        </w:rPr>
        <w:t>zapojí-li se zejména do her společně s </w:t>
      </w:r>
      <w:r w:rsidR="00D47AC6" w:rsidRPr="00EA3346">
        <w:rPr>
          <w:rFonts w:asciiTheme="minorHAnsi" w:hAnsiTheme="minorHAnsi"/>
          <w:b w:val="0"/>
        </w:rPr>
        <w:t>dětmi, mohou přicházet společně </w:t>
      </w:r>
      <w:r w:rsidR="00953412" w:rsidRPr="00EA3346">
        <w:rPr>
          <w:rFonts w:asciiTheme="minorHAnsi" w:hAnsiTheme="minorHAnsi"/>
          <w:b w:val="0"/>
        </w:rPr>
        <w:t xml:space="preserve">v </w:t>
      </w:r>
      <w:r w:rsidR="00D47AC6" w:rsidRPr="00EA3346">
        <w:rPr>
          <w:rFonts w:asciiTheme="minorHAnsi" w:hAnsiTheme="minorHAnsi"/>
          <w:b w:val="0"/>
        </w:rPr>
        <w:t xml:space="preserve">rámci pozvolné adaptace dítěte, dodržují – </w:t>
      </w:r>
      <w:proofErr w:type="spellStart"/>
      <w:r w:rsidR="00D47AC6" w:rsidRPr="00EA3346">
        <w:rPr>
          <w:rFonts w:asciiTheme="minorHAnsi" w:hAnsiTheme="minorHAnsi"/>
          <w:b w:val="0"/>
        </w:rPr>
        <w:t>li</w:t>
      </w:r>
      <w:proofErr w:type="spellEnd"/>
      <w:r w:rsidR="00D47AC6" w:rsidRPr="00EA3346">
        <w:rPr>
          <w:rFonts w:asciiTheme="minorHAnsi" w:hAnsiTheme="minorHAnsi"/>
          <w:b w:val="0"/>
        </w:rPr>
        <w:t xml:space="preserve"> při vzájemném styku se zaměstnanci MŠ a s ostatními zákonnými zástupci dětí pravidla slušnosti a vzájemné ohleduplnosti.</w:t>
      </w:r>
    </w:p>
    <w:p w:rsidR="003A7AB5" w:rsidRPr="00EA3346" w:rsidRDefault="003A7AB5" w:rsidP="000C0678">
      <w:pPr>
        <w:rPr>
          <w:rFonts w:asciiTheme="minorHAnsi" w:hAnsiTheme="minorHAnsi"/>
          <w:lang w:eastAsia="cs-CZ"/>
        </w:rPr>
      </w:pPr>
    </w:p>
    <w:p w:rsidR="000C0678" w:rsidRPr="00EA3346" w:rsidRDefault="000C0678" w:rsidP="000C0678">
      <w:pPr>
        <w:pStyle w:val="Nadpis3"/>
        <w:jc w:val="both"/>
        <w:rPr>
          <w:rFonts w:asciiTheme="minorHAnsi" w:hAnsiTheme="minorHAnsi"/>
          <w:u w:val="single"/>
        </w:rPr>
      </w:pPr>
      <w:r w:rsidRPr="00EA3346">
        <w:rPr>
          <w:rFonts w:asciiTheme="minorHAnsi" w:hAnsiTheme="minorHAnsi"/>
          <w:u w:val="single"/>
        </w:rPr>
        <w:t xml:space="preserve"> Práva a povinnosti pedagogů:</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pedagog přispívá svou činností k naplnění výše uvedených práv dítěte</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má právo na zdvořilé chování ze strany rodičů a důstojné prostředí, ve kterém vykonává svou práci</w:t>
      </w:r>
    </w:p>
    <w:p w:rsidR="000C0678" w:rsidRPr="00EA3346" w:rsidRDefault="000C0678" w:rsidP="00E83F61">
      <w:pPr>
        <w:pStyle w:val="Normlnweb"/>
        <w:numPr>
          <w:ilvl w:val="0"/>
          <w:numId w:val="7"/>
        </w:numPr>
        <w:spacing w:line="360" w:lineRule="auto"/>
        <w:ind w:left="714" w:hanging="357"/>
        <w:jc w:val="both"/>
        <w:rPr>
          <w:rFonts w:asciiTheme="minorHAnsi" w:hAnsiTheme="minorHAnsi"/>
        </w:rPr>
      </w:pPr>
      <w:r w:rsidRPr="00EA3346">
        <w:rPr>
          <w:rFonts w:asciiTheme="minorHAnsi" w:hAnsiTheme="minorHAnsi"/>
        </w:rPr>
        <w:t>rozhoduje o metodách a postupech při plnění vzdělávacích cílů školy</w:t>
      </w:r>
    </w:p>
    <w:p w:rsidR="000C0678" w:rsidRPr="00EA3346" w:rsidRDefault="000C0678" w:rsidP="00E83F61">
      <w:pPr>
        <w:pStyle w:val="Normlnweb"/>
        <w:numPr>
          <w:ilvl w:val="0"/>
          <w:numId w:val="7"/>
        </w:numPr>
        <w:spacing w:line="360" w:lineRule="auto"/>
        <w:ind w:left="714" w:hanging="357"/>
        <w:jc w:val="both"/>
        <w:rPr>
          <w:rFonts w:asciiTheme="minorHAnsi" w:hAnsiTheme="minorHAnsi"/>
          <w:b/>
          <w:color w:val="FF0000"/>
          <w:u w:val="single"/>
        </w:rPr>
      </w:pPr>
      <w:r w:rsidRPr="00EA3346">
        <w:rPr>
          <w:rFonts w:asciiTheme="minorHAnsi" w:hAnsiTheme="minorHAnsi"/>
        </w:rPr>
        <w:t xml:space="preserve">na dotazy a připomínky zákonných zástupců odpovídá přiměřeným a vhodným </w:t>
      </w:r>
      <w:r w:rsidR="00C33467" w:rsidRPr="00EA3346">
        <w:rPr>
          <w:rFonts w:asciiTheme="minorHAnsi" w:hAnsiTheme="minorHAnsi"/>
        </w:rPr>
        <w:t>způsobem</w:t>
      </w:r>
    </w:p>
    <w:p w:rsidR="00572909" w:rsidRPr="00EA3346" w:rsidRDefault="00572909" w:rsidP="00572909">
      <w:pPr>
        <w:spacing w:before="240" w:line="360" w:lineRule="auto"/>
        <w:ind w:right="-110"/>
        <w:jc w:val="both"/>
        <w:rPr>
          <w:rFonts w:asciiTheme="minorHAnsi" w:hAnsiTheme="minorHAnsi"/>
          <w:sz w:val="24"/>
          <w:szCs w:val="24"/>
        </w:rPr>
      </w:pPr>
    </w:p>
    <w:p w:rsidR="00572909" w:rsidRPr="00456314" w:rsidRDefault="003F03D5" w:rsidP="00456314">
      <w:pPr>
        <w:spacing w:before="960" w:line="360" w:lineRule="auto"/>
        <w:ind w:right="-108"/>
        <w:jc w:val="center"/>
        <w:rPr>
          <w:rFonts w:asciiTheme="minorHAnsi" w:hAnsiTheme="minorHAnsi" w:cs="Arial"/>
          <w:color w:val="FF0000"/>
          <w:sz w:val="28"/>
          <w:szCs w:val="28"/>
          <w:u w:val="single"/>
        </w:rPr>
      </w:pPr>
      <w:r w:rsidRPr="00456314">
        <w:rPr>
          <w:rFonts w:asciiTheme="minorHAnsi" w:hAnsiTheme="minorHAnsi" w:cs="Arial"/>
          <w:b/>
          <w:color w:val="FF0000"/>
          <w:sz w:val="28"/>
          <w:szCs w:val="28"/>
          <w:u w:val="single"/>
        </w:rPr>
        <w:t xml:space="preserve">6. </w:t>
      </w:r>
      <w:r w:rsidR="00456314">
        <w:rPr>
          <w:rFonts w:asciiTheme="minorHAnsi" w:hAnsiTheme="minorHAnsi" w:cs="Arial"/>
          <w:b/>
          <w:color w:val="FF0000"/>
          <w:sz w:val="28"/>
          <w:szCs w:val="28"/>
          <w:u w:val="single"/>
        </w:rPr>
        <w:t>UKONČENÍ PŘEDŠKOLNÍHO VZDĚLÁVÁNÍ</w:t>
      </w:r>
    </w:p>
    <w:p w:rsidR="00572909" w:rsidRPr="00EA3346" w:rsidRDefault="00572909" w:rsidP="00572909">
      <w:pPr>
        <w:spacing w:before="240" w:line="360" w:lineRule="auto"/>
        <w:ind w:right="-110"/>
        <w:rPr>
          <w:rFonts w:asciiTheme="minorHAnsi" w:hAnsiTheme="minorHAnsi"/>
          <w:sz w:val="24"/>
          <w:szCs w:val="24"/>
        </w:rPr>
      </w:pPr>
      <w:r w:rsidRPr="00EA3346">
        <w:rPr>
          <w:rFonts w:asciiTheme="minorHAnsi" w:hAnsiTheme="minorHAnsi"/>
          <w:sz w:val="24"/>
          <w:szCs w:val="24"/>
        </w:rPr>
        <w:t xml:space="preserve">Ukončení ze strany zákonného zástupce. </w:t>
      </w:r>
      <w:r w:rsidRPr="00EA3346">
        <w:rPr>
          <w:rFonts w:asciiTheme="minorHAnsi" w:hAnsiTheme="minorHAnsi"/>
          <w:sz w:val="24"/>
          <w:szCs w:val="24"/>
        </w:rPr>
        <w:br/>
        <w:t>Před nástupem do základní školy</w:t>
      </w:r>
      <w:r w:rsidRPr="00EA3346">
        <w:rPr>
          <w:rFonts w:asciiTheme="minorHAnsi" w:hAnsiTheme="minorHAnsi"/>
          <w:sz w:val="24"/>
          <w:szCs w:val="24"/>
        </w:rPr>
        <w:br/>
        <w:t xml:space="preserve">Ze strany ředitelky, jako příslušného správního orgánu mateřské školy, která postupuje v souladu </w:t>
      </w:r>
      <w:r w:rsidRPr="00EA3346">
        <w:rPr>
          <w:rFonts w:asciiTheme="minorHAnsi" w:hAnsiTheme="minorHAnsi"/>
          <w:b/>
          <w:sz w:val="24"/>
          <w:szCs w:val="24"/>
        </w:rPr>
        <w:t>s §35</w:t>
      </w:r>
      <w:r w:rsidRPr="00EA3346">
        <w:rPr>
          <w:rFonts w:asciiTheme="minorHAnsi" w:hAnsiTheme="minorHAnsi"/>
          <w:sz w:val="24"/>
          <w:szCs w:val="24"/>
        </w:rPr>
        <w:t xml:space="preserve"> školského zákona</w:t>
      </w:r>
      <w:r w:rsidR="005A6D91" w:rsidRPr="00EA3346">
        <w:rPr>
          <w:rFonts w:asciiTheme="minorHAnsi" w:hAnsiTheme="minorHAnsi"/>
          <w:sz w:val="24"/>
          <w:szCs w:val="24"/>
        </w:rPr>
        <w:t>, ve znění pozdějších předpisů</w:t>
      </w:r>
      <w:r w:rsidRPr="00EA3346">
        <w:rPr>
          <w:rFonts w:asciiTheme="minorHAnsi" w:hAnsiTheme="minorHAnsi"/>
          <w:sz w:val="24"/>
          <w:szCs w:val="24"/>
        </w:rPr>
        <w:t>, cituji:</w:t>
      </w:r>
    </w:p>
    <w:p w:rsidR="00572909" w:rsidRPr="00EA3346" w:rsidRDefault="00572909" w:rsidP="00572909">
      <w:pPr>
        <w:numPr>
          <w:ilvl w:val="0"/>
          <w:numId w:val="13"/>
        </w:numPr>
        <w:spacing w:before="240" w:after="0" w:line="360" w:lineRule="auto"/>
        <w:ind w:right="-110"/>
        <w:rPr>
          <w:rFonts w:asciiTheme="minorHAnsi" w:hAnsiTheme="minorHAnsi"/>
          <w:sz w:val="24"/>
          <w:szCs w:val="24"/>
        </w:rPr>
      </w:pPr>
      <w:r w:rsidRPr="00EA3346">
        <w:rPr>
          <w:rFonts w:asciiTheme="minorHAnsi" w:hAnsiTheme="minorHAnsi"/>
          <w:sz w:val="24"/>
          <w:szCs w:val="24"/>
        </w:rPr>
        <w:t>Pokud se dítě bez omluvy zákonného zástupce nepřetržitě neúčastní předškolního vzdělávání podobu delší než dva týdny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závažným způsobem opakovaně narušuje provoz mateřské školy</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lastRenderedPageBreak/>
        <w:t>Ukončení doporučí v průběhu zkušebního pobytu dítěte lékař nebo školské poradenské zařízení</w:t>
      </w:r>
    </w:p>
    <w:p w:rsidR="00572909" w:rsidRPr="00EA3346" w:rsidRDefault="00572909" w:rsidP="00572909">
      <w:pPr>
        <w:numPr>
          <w:ilvl w:val="0"/>
          <w:numId w:val="13"/>
        </w:numPr>
        <w:spacing w:after="0" w:line="360" w:lineRule="auto"/>
        <w:ind w:right="-110"/>
        <w:rPr>
          <w:rFonts w:asciiTheme="minorHAnsi" w:hAnsiTheme="minorHAnsi"/>
          <w:sz w:val="24"/>
          <w:szCs w:val="24"/>
        </w:rPr>
      </w:pPr>
      <w:r w:rsidRPr="00EA3346">
        <w:rPr>
          <w:rFonts w:asciiTheme="minorHAnsi" w:hAnsiTheme="minorHAnsi"/>
          <w:sz w:val="24"/>
          <w:szCs w:val="24"/>
        </w:rPr>
        <w:t>Zákonný zástupce opakovaně neuhradí úplatu za předškolní vzdělávání v mateřské škole nebo úplatu za školní stravování ve stanoveném termínu a nedohodne s ředitelkou jiný termín úhrady</w:t>
      </w:r>
    </w:p>
    <w:p w:rsidR="00572909" w:rsidRPr="00EA3346" w:rsidRDefault="00572909" w:rsidP="00572909">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V těchto případech ukončení postupuje ředitelka v rámci správního řízení v souladu s ustanovením zákona č. 500/2004 Sb., ve znění pozdějších předpisů, správní řád.</w:t>
      </w:r>
    </w:p>
    <w:p w:rsidR="00572909" w:rsidRPr="00EA3346" w:rsidRDefault="00572909" w:rsidP="00572909">
      <w:pPr>
        <w:spacing w:before="240" w:line="360" w:lineRule="auto"/>
        <w:ind w:left="66" w:right="-110"/>
        <w:rPr>
          <w:rFonts w:asciiTheme="minorHAnsi" w:hAnsiTheme="minorHAnsi"/>
          <w:sz w:val="24"/>
          <w:szCs w:val="24"/>
        </w:rPr>
      </w:pPr>
      <w:r w:rsidRPr="00EA3346">
        <w:rPr>
          <w:rFonts w:asciiTheme="minorHAnsi" w:hAnsiTheme="minorHAnsi"/>
          <w:sz w:val="24"/>
          <w:szCs w:val="24"/>
        </w:rPr>
        <w:t>Ředitelka bere též v úvahu sociální a výchovnou situaci v rodině a zájem dítěte.</w:t>
      </w:r>
    </w:p>
    <w:p w:rsidR="00456314" w:rsidRPr="00EA3346" w:rsidRDefault="00456314" w:rsidP="009257D7">
      <w:pPr>
        <w:spacing w:before="240" w:line="360" w:lineRule="auto"/>
        <w:ind w:right="-110"/>
        <w:rPr>
          <w:rFonts w:asciiTheme="minorHAnsi" w:hAnsiTheme="minorHAnsi"/>
          <w:sz w:val="24"/>
          <w:szCs w:val="24"/>
        </w:rPr>
      </w:pPr>
    </w:p>
    <w:p w:rsidR="0007046C" w:rsidRPr="00456314" w:rsidRDefault="003F03D5" w:rsidP="00456314">
      <w:pPr>
        <w:spacing w:before="240" w:line="360" w:lineRule="auto"/>
        <w:ind w:right="-110"/>
        <w:jc w:val="center"/>
        <w:rPr>
          <w:rFonts w:asciiTheme="minorHAnsi" w:hAnsiTheme="minorHAnsi" w:cs="Arial"/>
          <w:b/>
          <w:color w:val="FF0000"/>
          <w:sz w:val="28"/>
          <w:szCs w:val="28"/>
          <w:u w:val="single"/>
        </w:rPr>
      </w:pPr>
      <w:r w:rsidRPr="00456314">
        <w:rPr>
          <w:rFonts w:asciiTheme="minorHAnsi" w:hAnsiTheme="minorHAnsi" w:cs="Arial"/>
          <w:b/>
          <w:color w:val="FF0000"/>
          <w:sz w:val="28"/>
          <w:szCs w:val="28"/>
          <w:u w:val="single"/>
        </w:rPr>
        <w:t xml:space="preserve">7. </w:t>
      </w:r>
      <w:r w:rsidR="00456314">
        <w:rPr>
          <w:rFonts w:asciiTheme="minorHAnsi" w:hAnsiTheme="minorHAnsi" w:cs="Arial"/>
          <w:b/>
          <w:color w:val="FF0000"/>
          <w:sz w:val="28"/>
          <w:szCs w:val="28"/>
          <w:u w:val="single"/>
        </w:rPr>
        <w:t xml:space="preserve"> BEZPEČNOST A OCHRANA ZDRAVÍ</w:t>
      </w:r>
    </w:p>
    <w:p w:rsidR="00584008" w:rsidRPr="00EA3346" w:rsidRDefault="00584008" w:rsidP="0007046C">
      <w:pPr>
        <w:spacing w:before="240" w:line="360" w:lineRule="auto"/>
        <w:ind w:left="66" w:right="-110"/>
        <w:rPr>
          <w:rFonts w:asciiTheme="minorHAnsi" w:hAnsiTheme="minorHAnsi"/>
          <w:sz w:val="24"/>
          <w:szCs w:val="24"/>
        </w:rPr>
      </w:pPr>
      <w:r w:rsidRPr="00EA3346">
        <w:rPr>
          <w:rFonts w:asciiTheme="minorHAnsi" w:hAnsiTheme="minorHAnsi"/>
          <w:sz w:val="24"/>
          <w:szCs w:val="24"/>
        </w:rPr>
        <w:t>§29 zákona č. 561/2004 Sb., školský zákon, ve znění pozdějších předpisů</w:t>
      </w:r>
    </w:p>
    <w:p w:rsidR="0007046C" w:rsidRPr="00EA3346" w:rsidRDefault="0007046C" w:rsidP="0007046C">
      <w:pPr>
        <w:spacing w:before="240" w:line="360" w:lineRule="auto"/>
        <w:ind w:left="66" w:right="-110"/>
        <w:jc w:val="both"/>
        <w:rPr>
          <w:rFonts w:asciiTheme="minorHAnsi" w:hAnsiTheme="minorHAnsi"/>
          <w:sz w:val="24"/>
          <w:szCs w:val="24"/>
        </w:rPr>
      </w:pPr>
      <w:r w:rsidRPr="00EA3346">
        <w:rPr>
          <w:rFonts w:asciiTheme="minorHAnsi" w:hAnsiTheme="minorHAnsi"/>
          <w:sz w:val="24"/>
          <w:szCs w:val="24"/>
        </w:rPr>
        <w:t xml:space="preserve">Veškeré </w:t>
      </w:r>
      <w:r w:rsidRPr="00EA3346">
        <w:rPr>
          <w:rFonts w:asciiTheme="minorHAnsi" w:hAnsiTheme="minorHAnsi"/>
          <w:b/>
          <w:sz w:val="24"/>
          <w:szCs w:val="24"/>
        </w:rPr>
        <w:t xml:space="preserve">ztráty </w:t>
      </w:r>
      <w:r w:rsidRPr="00EA3346">
        <w:rPr>
          <w:rFonts w:asciiTheme="minorHAnsi" w:hAnsiTheme="minorHAnsi"/>
          <w:sz w:val="24"/>
          <w:szCs w:val="24"/>
        </w:rPr>
        <w:t xml:space="preserve">osobních věcí dětí je nutno ihned ohlásit ředitelce školy nebo příslušné učitelce. Zákonný zástupce, nebo jím pověřené osoby </w:t>
      </w:r>
      <w:r w:rsidRPr="00EA3346">
        <w:rPr>
          <w:rFonts w:asciiTheme="minorHAnsi" w:hAnsiTheme="minorHAnsi"/>
          <w:b/>
          <w:sz w:val="24"/>
          <w:szCs w:val="24"/>
        </w:rPr>
        <w:t>odpovídají za dítě</w:t>
      </w:r>
      <w:r w:rsidR="00E83F61" w:rsidRPr="00EA3346">
        <w:rPr>
          <w:rFonts w:asciiTheme="minorHAnsi" w:hAnsiTheme="minorHAnsi"/>
          <w:sz w:val="24"/>
          <w:szCs w:val="24"/>
        </w:rPr>
        <w:t xml:space="preserve"> po převzetí</w:t>
      </w:r>
      <w:r w:rsidR="00E83F61" w:rsidRPr="00EA3346">
        <w:rPr>
          <w:rFonts w:asciiTheme="minorHAnsi" w:hAnsiTheme="minorHAnsi"/>
          <w:sz w:val="24"/>
          <w:szCs w:val="24"/>
        </w:rPr>
        <w:br/>
      </w:r>
      <w:r w:rsidRPr="00EA3346">
        <w:rPr>
          <w:rFonts w:asciiTheme="minorHAnsi" w:hAnsiTheme="minorHAnsi"/>
          <w:sz w:val="24"/>
          <w:szCs w:val="24"/>
        </w:rPr>
        <w:t xml:space="preserve">od učitelky a co v nejkratším časovém úseku opustí prostor školy. Stane-li se na území mateřské školy jakékoliv osobě </w:t>
      </w:r>
      <w:r w:rsidRPr="00EA3346">
        <w:rPr>
          <w:rFonts w:asciiTheme="minorHAnsi" w:hAnsiTheme="minorHAnsi"/>
          <w:b/>
          <w:sz w:val="24"/>
          <w:szCs w:val="24"/>
        </w:rPr>
        <w:t>úraz</w:t>
      </w:r>
      <w:r w:rsidRPr="00EA3346">
        <w:rPr>
          <w:rFonts w:asciiTheme="minorHAnsi" w:hAnsiTheme="minorHAnsi"/>
          <w:sz w:val="24"/>
          <w:szCs w:val="24"/>
        </w:rPr>
        <w:t xml:space="preserve">, bez prodlení ihned toto nahlásí ředitelce školy, nebo jí pověřené osobě. Za nebezpečné z pohledu ochrany zdraví dětí se považuje zejména: šikana, projevy rasismu a xenofobie, neslušné chování vůči dětem a pracovníkům mateřské školy, úmyslné fyzické útoky i slovní, nošení předmětů ohrožujících zdraví a bezpečnost dětí (nože, </w:t>
      </w:r>
      <w:r w:rsidR="00E83F61" w:rsidRPr="00EA3346">
        <w:rPr>
          <w:rFonts w:asciiTheme="minorHAnsi" w:hAnsiTheme="minorHAnsi"/>
          <w:sz w:val="24"/>
          <w:szCs w:val="24"/>
        </w:rPr>
        <w:t>šavle, zapalovače,</w:t>
      </w:r>
      <w:r w:rsidRPr="00EA3346">
        <w:rPr>
          <w:rFonts w:asciiTheme="minorHAnsi" w:hAnsiTheme="minorHAnsi"/>
          <w:sz w:val="24"/>
          <w:szCs w:val="24"/>
        </w:rPr>
        <w:t>…</w:t>
      </w:r>
      <w:r w:rsidR="00E83F61" w:rsidRPr="00EA3346">
        <w:rPr>
          <w:rFonts w:asciiTheme="minorHAnsi" w:hAnsiTheme="minorHAnsi"/>
          <w:sz w:val="24"/>
          <w:szCs w:val="24"/>
        </w:rPr>
        <w:t xml:space="preserve"> </w:t>
      </w:r>
      <w:r w:rsidRPr="00EA3346">
        <w:rPr>
          <w:rFonts w:asciiTheme="minorHAnsi" w:hAnsiTheme="minorHAnsi"/>
          <w:sz w:val="24"/>
          <w:szCs w:val="24"/>
        </w:rPr>
        <w:t xml:space="preserve">). Za výše uvedené a podobné </w:t>
      </w:r>
      <w:r w:rsidRPr="00EA3346">
        <w:rPr>
          <w:rFonts w:asciiTheme="minorHAnsi" w:hAnsiTheme="minorHAnsi"/>
          <w:b/>
          <w:sz w:val="24"/>
          <w:szCs w:val="24"/>
        </w:rPr>
        <w:t xml:space="preserve">přestupky </w:t>
      </w:r>
      <w:r w:rsidRPr="00EA3346">
        <w:rPr>
          <w:rFonts w:asciiTheme="minorHAnsi" w:hAnsiTheme="minorHAnsi"/>
          <w:sz w:val="24"/>
          <w:szCs w:val="24"/>
        </w:rPr>
        <w:t>bude s dítětem a jeho zákonným zástupcem sjednána náprava prostřednictvím učitelky mateřské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b/>
          <w:sz w:val="24"/>
          <w:szCs w:val="24"/>
        </w:rPr>
        <w:t>Oheň</w:t>
      </w:r>
      <w:r w:rsidRPr="00EA3346">
        <w:rPr>
          <w:rFonts w:asciiTheme="minorHAnsi" w:hAnsiTheme="minorHAnsi"/>
          <w:sz w:val="24"/>
          <w:szCs w:val="24"/>
        </w:rPr>
        <w:t xml:space="preserve"> se v prostorách ani přilehlých prostorách mateřské školy nesmí rozdělávat. Též zapalování svíček, prskavek aj.,  je v prostorách školy přísně zakázáno!!!</w:t>
      </w:r>
    </w:p>
    <w:p w:rsidR="00C33467" w:rsidRPr="00EA3346" w:rsidRDefault="00C33467"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Pokud dítě bere léky na doporučení lékaře, je povinností zákonných zástupců předat je osobně učitelce a nesmí je v žádném případě nechat u dítěte v šatně nebo jiných prostorách MŠ.</w:t>
      </w:r>
      <w:r w:rsidR="00C806FB" w:rsidRPr="00EA3346">
        <w:rPr>
          <w:rFonts w:asciiTheme="minorHAnsi" w:hAnsiTheme="minorHAnsi"/>
          <w:sz w:val="24"/>
          <w:szCs w:val="24"/>
        </w:rPr>
        <w:t xml:space="preserve"> </w:t>
      </w:r>
    </w:p>
    <w:p w:rsidR="0007046C" w:rsidRPr="00EA3346" w:rsidRDefault="0007046C" w:rsidP="0007046C">
      <w:pPr>
        <w:spacing w:line="360" w:lineRule="auto"/>
        <w:ind w:right="-110"/>
        <w:jc w:val="both"/>
        <w:rPr>
          <w:rFonts w:asciiTheme="minorHAnsi" w:hAnsiTheme="minorHAnsi"/>
          <w:sz w:val="24"/>
          <w:szCs w:val="24"/>
        </w:rPr>
      </w:pP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b/>
          <w:sz w:val="24"/>
          <w:szCs w:val="24"/>
        </w:rPr>
        <w:lastRenderedPageBreak/>
        <w:t>Režim akcí mimo školu:</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se řídí vždy aktuálně vydaným pokynem ředitelky s přihlí</w:t>
      </w:r>
      <w:r w:rsidR="00E83F61" w:rsidRPr="00EA3346">
        <w:rPr>
          <w:rFonts w:asciiTheme="minorHAnsi" w:hAnsiTheme="minorHAnsi"/>
          <w:sz w:val="24"/>
          <w:szCs w:val="24"/>
        </w:rPr>
        <w:t>dnutím ke specifikaci dané akce</w:t>
      </w:r>
      <w:r w:rsidR="00E83F61" w:rsidRPr="00EA3346">
        <w:rPr>
          <w:rFonts w:asciiTheme="minorHAnsi" w:hAnsiTheme="minorHAnsi"/>
          <w:sz w:val="24"/>
          <w:szCs w:val="24"/>
        </w:rPr>
        <w:br/>
      </w:r>
      <w:r w:rsidRPr="00EA3346">
        <w:rPr>
          <w:rFonts w:asciiTheme="minorHAnsi" w:hAnsiTheme="minorHAnsi"/>
          <w:sz w:val="24"/>
          <w:szCs w:val="24"/>
        </w:rPr>
        <w:t>a schopnostem dětí. Důsledně musí být dodržována vyhláška č. 14/2005 Sb., ve znění pozdějších předpisů a další předpisy související s bezpečností a ochranou zdraví. Jedná se např. o počítače, plavání, sáňkování</w:t>
      </w:r>
      <w:r w:rsidR="00C33467" w:rsidRPr="00EA3346">
        <w:rPr>
          <w:rFonts w:asciiTheme="minorHAnsi" w:hAnsiTheme="minorHAnsi"/>
          <w:sz w:val="24"/>
          <w:szCs w:val="24"/>
        </w:rPr>
        <w:t>, bobování, pobyt</w:t>
      </w:r>
      <w:r w:rsidRPr="00EA3346">
        <w:rPr>
          <w:rFonts w:asciiTheme="minorHAnsi" w:hAnsiTheme="minorHAnsi"/>
          <w:sz w:val="24"/>
          <w:szCs w:val="24"/>
        </w:rPr>
        <w:t xml:space="preserve"> v přírodě, školn</w:t>
      </w:r>
      <w:r w:rsidR="00456314">
        <w:rPr>
          <w:rFonts w:asciiTheme="minorHAnsi" w:hAnsiTheme="minorHAnsi"/>
          <w:sz w:val="24"/>
          <w:szCs w:val="24"/>
        </w:rPr>
        <w:t xml:space="preserve">í výlety, kulturní akce, pobyt </w:t>
      </w:r>
      <w:r w:rsidRPr="00EA3346">
        <w:rPr>
          <w:rFonts w:asciiTheme="minorHAnsi" w:hAnsiTheme="minorHAnsi"/>
          <w:sz w:val="24"/>
          <w:szCs w:val="24"/>
        </w:rPr>
        <w:t>dě</w:t>
      </w:r>
      <w:r w:rsidR="00456314">
        <w:rPr>
          <w:rFonts w:asciiTheme="minorHAnsi" w:hAnsiTheme="minorHAnsi"/>
          <w:sz w:val="24"/>
          <w:szCs w:val="24"/>
        </w:rPr>
        <w:t>tí ve městě, dopolední te</w:t>
      </w:r>
      <w:r w:rsidR="003E66E1" w:rsidRPr="00EA3346">
        <w:rPr>
          <w:rFonts w:asciiTheme="minorHAnsi" w:hAnsiTheme="minorHAnsi"/>
          <w:sz w:val="24"/>
          <w:szCs w:val="24"/>
        </w:rPr>
        <w:t>matické vycházky apod.</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Na všechny uvedené a podobné akce je nutné dodržovat ze strany zákonných zástupců dětí zejména: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Přicházet do MŠ vždy ve stanovenou dobu tak, aby bylo dítě převzato od zákonného zástupce přímo v mateřské škole. Nepřípustné je přebírat děti na chodníku, v bazénu, v divadle apod., Přijde-li dítě pozdě, nemůže být na akci školy zařazeno a zůstane v</w:t>
      </w:r>
      <w:r w:rsidR="000C765D" w:rsidRPr="00EA3346">
        <w:rPr>
          <w:rFonts w:asciiTheme="minorHAnsi" w:hAnsiTheme="minorHAnsi"/>
          <w:sz w:val="24"/>
          <w:szCs w:val="24"/>
        </w:rPr>
        <w:t>e třídě mateřské školy, kde mu bude zajištěn plnohodnotn</w:t>
      </w:r>
      <w:r w:rsidR="0015455A" w:rsidRPr="00EA3346">
        <w:rPr>
          <w:rFonts w:asciiTheme="minorHAnsi" w:hAnsiTheme="minorHAnsi"/>
          <w:sz w:val="24"/>
          <w:szCs w:val="24"/>
        </w:rPr>
        <w:t>ý program v souladu se ŠVP PV 5</w:t>
      </w:r>
      <w:r w:rsidR="000C765D" w:rsidRPr="00EA3346">
        <w:rPr>
          <w:rFonts w:asciiTheme="minorHAnsi" w:hAnsiTheme="minorHAnsi"/>
          <w:sz w:val="24"/>
          <w:szCs w:val="24"/>
        </w:rPr>
        <w:t>. MŠ.</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Respektovat pokyny učitelek k vybavení a oblečení dětí tak, aby nebylo v rozporu s předpisy bezpečnosti (např. vhodné oblečení, obutí, nenahrazovat pláštěnky deštníky, batůžky igelitovou taškou, volit vhodnou láhev na pití, aby dítě neznečistilo sebe ani své okolí).</w:t>
      </w:r>
    </w:p>
    <w:p w:rsidR="0007046C" w:rsidRPr="00EA3346"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Ze strany pedagogických pracovnic zejména dbát na dodržování platné legislativy.</w:t>
      </w:r>
    </w:p>
    <w:p w:rsidR="0007046C" w:rsidRPr="00EA3346" w:rsidRDefault="0007046C" w:rsidP="00E83F61">
      <w:pPr>
        <w:spacing w:before="1560" w:line="360" w:lineRule="auto"/>
        <w:ind w:right="-108"/>
        <w:jc w:val="both"/>
        <w:rPr>
          <w:rFonts w:asciiTheme="minorHAnsi" w:hAnsiTheme="minorHAnsi"/>
          <w:b/>
          <w:sz w:val="24"/>
          <w:szCs w:val="24"/>
        </w:rPr>
      </w:pPr>
      <w:r w:rsidRPr="00EA3346">
        <w:rPr>
          <w:rFonts w:asciiTheme="minorHAnsi" w:hAnsiTheme="minorHAnsi"/>
          <w:b/>
          <w:sz w:val="24"/>
          <w:szCs w:val="24"/>
        </w:rPr>
        <w:t>Přesuny dětí při pobytu mimo území mateřské školy po pozemních komunikacích:</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Děti se přesunují ve skupině a to ve dvojstupech. Skupinu zpravidla doprovází dvě</w:t>
      </w:r>
      <w:r w:rsidR="000C765D" w:rsidRPr="00EA3346">
        <w:rPr>
          <w:rFonts w:asciiTheme="minorHAnsi" w:hAnsiTheme="minorHAnsi"/>
          <w:sz w:val="24"/>
          <w:szCs w:val="24"/>
        </w:rPr>
        <w:t xml:space="preserve"> učitelky</w:t>
      </w:r>
      <w:r w:rsidRPr="00EA3346">
        <w:rPr>
          <w:rFonts w:asciiTheme="minorHAnsi" w:hAnsiTheme="minorHAnsi"/>
          <w:sz w:val="24"/>
          <w:szCs w:val="24"/>
        </w:rPr>
        <w:t xml:space="preserve">, z nichž jedna jde vpředu a druhá na konci, užívají chodníky a levé krajnice vozovky. Skupina přechází na přechodech pro chodce, přecházení jinde je povoleno pouze, dovoluje-li to dopravní provoz a </w:t>
      </w:r>
      <w:r w:rsidR="000C765D" w:rsidRPr="00EA3346">
        <w:rPr>
          <w:rFonts w:asciiTheme="minorHAnsi" w:hAnsiTheme="minorHAnsi"/>
          <w:sz w:val="24"/>
          <w:szCs w:val="24"/>
        </w:rPr>
        <w:t>učitelka</w:t>
      </w:r>
      <w:r w:rsidR="003E66E1" w:rsidRPr="00EA3346">
        <w:rPr>
          <w:rFonts w:asciiTheme="minorHAnsi" w:hAnsiTheme="minorHAnsi"/>
          <w:sz w:val="24"/>
          <w:szCs w:val="24"/>
        </w:rPr>
        <w:t xml:space="preserve"> </w:t>
      </w:r>
      <w:r w:rsidRPr="00EA3346">
        <w:rPr>
          <w:rFonts w:asciiTheme="minorHAnsi" w:hAnsiTheme="minorHAnsi"/>
          <w:sz w:val="24"/>
          <w:szCs w:val="24"/>
        </w:rPr>
        <w:t xml:space="preserve">je přesvědčena o </w:t>
      </w:r>
      <w:r w:rsidR="000C765D" w:rsidRPr="00EA3346">
        <w:rPr>
          <w:rFonts w:asciiTheme="minorHAnsi" w:hAnsiTheme="minorHAnsi"/>
          <w:sz w:val="24"/>
          <w:szCs w:val="24"/>
        </w:rPr>
        <w:t>bezpečném</w:t>
      </w:r>
      <w:r w:rsidRPr="00EA3346">
        <w:rPr>
          <w:rFonts w:asciiTheme="minorHAnsi" w:hAnsiTheme="minorHAnsi"/>
          <w:sz w:val="24"/>
          <w:szCs w:val="24"/>
        </w:rPr>
        <w:t xml:space="preserve"> přechodu skupiny. Při přecházení používá </w:t>
      </w:r>
      <w:r w:rsidR="003E66E1" w:rsidRPr="00EA3346">
        <w:rPr>
          <w:rFonts w:asciiTheme="minorHAnsi" w:hAnsiTheme="minorHAnsi"/>
          <w:sz w:val="24"/>
          <w:szCs w:val="24"/>
        </w:rPr>
        <w:t>učitelka a případný (</w:t>
      </w:r>
      <w:r w:rsidRPr="00EA3346">
        <w:rPr>
          <w:rFonts w:asciiTheme="minorHAnsi" w:hAnsiTheme="minorHAnsi"/>
          <w:sz w:val="24"/>
          <w:szCs w:val="24"/>
        </w:rPr>
        <w:t>pedagogický</w:t>
      </w:r>
      <w:r w:rsidR="003E66E1" w:rsidRPr="00EA3346">
        <w:rPr>
          <w:rFonts w:asciiTheme="minorHAnsi" w:hAnsiTheme="minorHAnsi"/>
          <w:sz w:val="24"/>
          <w:szCs w:val="24"/>
        </w:rPr>
        <w:t xml:space="preserve"> i nepedagogický)</w:t>
      </w:r>
      <w:r w:rsidRPr="00EA3346">
        <w:rPr>
          <w:rFonts w:asciiTheme="minorHAnsi" w:hAnsiTheme="minorHAnsi"/>
          <w:sz w:val="24"/>
          <w:szCs w:val="24"/>
        </w:rPr>
        <w:t xml:space="preserve"> doprovod vždy terčík</w:t>
      </w:r>
      <w:r w:rsidR="003E66E1" w:rsidRPr="00EA3346">
        <w:rPr>
          <w:rFonts w:asciiTheme="minorHAnsi" w:hAnsiTheme="minorHAnsi"/>
          <w:sz w:val="24"/>
          <w:szCs w:val="24"/>
        </w:rPr>
        <w:t>.</w:t>
      </w:r>
      <w:r w:rsidRPr="00EA3346">
        <w:rPr>
          <w:rFonts w:asciiTheme="minorHAnsi" w:hAnsiTheme="minorHAnsi"/>
          <w:sz w:val="24"/>
          <w:szCs w:val="24"/>
        </w:rPr>
        <w:t xml:space="preserve"> </w:t>
      </w:r>
      <w:r w:rsidR="003E66E1" w:rsidRPr="00EA3346">
        <w:rPr>
          <w:rFonts w:asciiTheme="minorHAnsi" w:hAnsiTheme="minorHAnsi"/>
          <w:sz w:val="24"/>
          <w:szCs w:val="24"/>
        </w:rPr>
        <w:t>D</w:t>
      </w:r>
      <w:r w:rsidRPr="00EA3346">
        <w:rPr>
          <w:rFonts w:asciiTheme="minorHAnsi" w:hAnsiTheme="minorHAnsi"/>
          <w:sz w:val="24"/>
          <w:szCs w:val="24"/>
        </w:rPr>
        <w:t>ěti</w:t>
      </w:r>
      <w:r w:rsidR="00E83F61" w:rsidRPr="00EA3346">
        <w:rPr>
          <w:rFonts w:asciiTheme="minorHAnsi" w:hAnsiTheme="minorHAnsi"/>
          <w:sz w:val="24"/>
          <w:szCs w:val="24"/>
        </w:rPr>
        <w:br/>
      </w:r>
      <w:r w:rsidR="003E66E1" w:rsidRPr="00EA3346">
        <w:rPr>
          <w:rFonts w:asciiTheme="minorHAnsi" w:hAnsiTheme="minorHAnsi"/>
          <w:sz w:val="24"/>
          <w:szCs w:val="24"/>
        </w:rPr>
        <w:t>a učitelky, případně doprovázející osoby</w:t>
      </w:r>
      <w:r w:rsidRPr="00EA3346">
        <w:rPr>
          <w:rFonts w:asciiTheme="minorHAnsi" w:hAnsiTheme="minorHAnsi"/>
          <w:sz w:val="24"/>
          <w:szCs w:val="24"/>
        </w:rPr>
        <w:t xml:space="preserve"> </w:t>
      </w:r>
      <w:r w:rsidR="003E66E1" w:rsidRPr="00EA3346">
        <w:rPr>
          <w:rFonts w:asciiTheme="minorHAnsi" w:hAnsiTheme="minorHAnsi"/>
          <w:sz w:val="24"/>
          <w:szCs w:val="24"/>
        </w:rPr>
        <w:t>používají reflexní vesty, čelenky a další reflexní prvky tak, aby skupina byla dobře viditelná.</w:t>
      </w:r>
    </w:p>
    <w:p w:rsidR="009B3D2D" w:rsidRPr="00EA3346" w:rsidRDefault="009B3D2D" w:rsidP="0007046C">
      <w:pPr>
        <w:spacing w:line="360" w:lineRule="auto"/>
        <w:ind w:right="-110"/>
        <w:jc w:val="both"/>
        <w:rPr>
          <w:rFonts w:asciiTheme="minorHAnsi" w:hAnsiTheme="minorHAnsi"/>
          <w:sz w:val="24"/>
          <w:szCs w:val="24"/>
        </w:rPr>
      </w:pPr>
    </w:p>
    <w:p w:rsidR="000D46EB" w:rsidRPr="00EA3346" w:rsidRDefault="000D46EB" w:rsidP="0007046C">
      <w:pPr>
        <w:spacing w:line="360" w:lineRule="auto"/>
        <w:ind w:right="-110"/>
        <w:jc w:val="both"/>
        <w:rPr>
          <w:rFonts w:asciiTheme="minorHAnsi" w:hAnsiTheme="minorHAnsi"/>
          <w:sz w:val="24"/>
          <w:szCs w:val="24"/>
        </w:rPr>
      </w:pPr>
    </w:p>
    <w:p w:rsidR="0007046C" w:rsidRPr="00EA3346" w:rsidRDefault="0007046C" w:rsidP="0007046C">
      <w:pPr>
        <w:spacing w:line="360" w:lineRule="auto"/>
        <w:ind w:right="-110"/>
        <w:jc w:val="both"/>
        <w:rPr>
          <w:rFonts w:asciiTheme="minorHAnsi" w:hAnsiTheme="minorHAnsi"/>
          <w:b/>
          <w:bCs/>
          <w:sz w:val="24"/>
          <w:szCs w:val="24"/>
        </w:rPr>
      </w:pPr>
      <w:r w:rsidRPr="00EA3346">
        <w:rPr>
          <w:rFonts w:asciiTheme="minorHAnsi" w:hAnsiTheme="minorHAnsi"/>
          <w:b/>
          <w:bCs/>
          <w:sz w:val="24"/>
          <w:szCs w:val="24"/>
        </w:rPr>
        <w:t>Pobyt dětí v přírodě:</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využívají se pouze známá a bezpečná místa</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 </w:t>
      </w:r>
      <w:r w:rsidR="000C765D" w:rsidRPr="00EA3346">
        <w:rPr>
          <w:rFonts w:asciiTheme="minorHAnsi" w:hAnsiTheme="minorHAnsi"/>
          <w:sz w:val="24"/>
          <w:szCs w:val="24"/>
        </w:rPr>
        <w:t xml:space="preserve">učitelky </w:t>
      </w:r>
      <w:r w:rsidRPr="00EA3346">
        <w:rPr>
          <w:rFonts w:asciiTheme="minorHAnsi" w:hAnsiTheme="minorHAnsi"/>
          <w:sz w:val="24"/>
          <w:szCs w:val="24"/>
        </w:rPr>
        <w:t>odstraní všechny nebezpečné překážky /sklo, hřebíky, plechovky, ostré kameny aj./</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při hrách a pohybových aktivitách dbají</w:t>
      </w:r>
      <w:r w:rsidR="003E66E1" w:rsidRPr="00EA3346">
        <w:rPr>
          <w:rFonts w:asciiTheme="minorHAnsi" w:hAnsiTheme="minorHAnsi"/>
          <w:sz w:val="24"/>
          <w:szCs w:val="24"/>
        </w:rPr>
        <w:t xml:space="preserve"> </w:t>
      </w:r>
      <w:r w:rsidR="000C765D" w:rsidRPr="00EA3346">
        <w:rPr>
          <w:rFonts w:asciiTheme="minorHAnsi" w:hAnsiTheme="minorHAnsi"/>
          <w:sz w:val="24"/>
          <w:szCs w:val="24"/>
        </w:rPr>
        <w:t>učitelky</w:t>
      </w:r>
      <w:r w:rsidRPr="00EA3346">
        <w:rPr>
          <w:rFonts w:asciiTheme="minorHAnsi" w:hAnsiTheme="minorHAnsi"/>
          <w:sz w:val="24"/>
          <w:szCs w:val="24"/>
        </w:rPr>
        <w:t>, aby dě</w:t>
      </w:r>
      <w:r w:rsidR="003E66E1" w:rsidRPr="00EA3346">
        <w:rPr>
          <w:rFonts w:asciiTheme="minorHAnsi" w:hAnsiTheme="minorHAnsi"/>
          <w:sz w:val="24"/>
          <w:szCs w:val="24"/>
        </w:rPr>
        <w:t>ti neopustily vymezený prostor.</w:t>
      </w:r>
    </w:p>
    <w:p w:rsidR="00953412" w:rsidRPr="00EA3346" w:rsidRDefault="0007046C"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 xml:space="preserve">Při pobytu na zahradě </w:t>
      </w:r>
      <w:r w:rsidRPr="00EA3346">
        <w:rPr>
          <w:rFonts w:asciiTheme="minorHAnsi" w:hAnsiTheme="minorHAnsi"/>
          <w:sz w:val="24"/>
          <w:szCs w:val="24"/>
        </w:rPr>
        <w:t>vždy kontrolovat uzavření všech poklopů a čistotu prostoru – případné z</w:t>
      </w:r>
      <w:r w:rsidR="000C765D" w:rsidRPr="00EA3346">
        <w:rPr>
          <w:rFonts w:asciiTheme="minorHAnsi" w:hAnsiTheme="minorHAnsi"/>
          <w:sz w:val="24"/>
          <w:szCs w:val="24"/>
        </w:rPr>
        <w:t>ávady nechat odstranit – ihned, nebo vyřadit z provozu. Učitelka provádí vždy laickou kontrolu a provede o kontrole zápis.</w:t>
      </w:r>
      <w:r w:rsidR="003E66E1" w:rsidRPr="00EA3346">
        <w:rPr>
          <w:rFonts w:asciiTheme="minorHAnsi" w:hAnsiTheme="minorHAnsi"/>
          <w:sz w:val="24"/>
          <w:szCs w:val="24"/>
        </w:rPr>
        <w:t xml:space="preserve"> </w:t>
      </w:r>
      <w:r w:rsidR="00953412" w:rsidRPr="00EA3346">
        <w:rPr>
          <w:rFonts w:asciiTheme="minorHAnsi" w:hAnsiTheme="minorHAnsi"/>
          <w:sz w:val="24"/>
          <w:szCs w:val="24"/>
        </w:rPr>
        <w:t xml:space="preserve"> </w:t>
      </w:r>
    </w:p>
    <w:p w:rsidR="0007046C" w:rsidRPr="00EA3346" w:rsidRDefault="00953412" w:rsidP="00953412">
      <w:pPr>
        <w:spacing w:before="240" w:line="360" w:lineRule="auto"/>
        <w:ind w:right="-110"/>
        <w:jc w:val="both"/>
        <w:rPr>
          <w:rFonts w:asciiTheme="minorHAnsi" w:hAnsiTheme="minorHAnsi"/>
          <w:sz w:val="24"/>
          <w:szCs w:val="24"/>
        </w:rPr>
      </w:pPr>
      <w:r w:rsidRPr="00EA3346">
        <w:rPr>
          <w:rFonts w:asciiTheme="minorHAnsi" w:hAnsiTheme="minorHAnsi"/>
          <w:b/>
          <w:sz w:val="24"/>
          <w:szCs w:val="24"/>
        </w:rPr>
        <w:t>V</w:t>
      </w:r>
      <w:r w:rsidR="0007046C" w:rsidRPr="00EA3346">
        <w:rPr>
          <w:rFonts w:asciiTheme="minorHAnsi" w:hAnsiTheme="minorHAnsi"/>
          <w:b/>
          <w:sz w:val="24"/>
          <w:szCs w:val="24"/>
        </w:rPr>
        <w:t>yuž</w:t>
      </w:r>
      <w:r w:rsidRPr="00EA3346">
        <w:rPr>
          <w:rFonts w:asciiTheme="minorHAnsi" w:hAnsiTheme="minorHAnsi"/>
          <w:b/>
          <w:sz w:val="24"/>
          <w:szCs w:val="24"/>
        </w:rPr>
        <w:t>ívání</w:t>
      </w:r>
      <w:r w:rsidRPr="00EA3346">
        <w:rPr>
          <w:rFonts w:asciiTheme="minorHAnsi" w:hAnsiTheme="minorHAnsi"/>
          <w:sz w:val="24"/>
          <w:szCs w:val="24"/>
        </w:rPr>
        <w:t xml:space="preserve"> školního nářadí /průlezky ,</w:t>
      </w:r>
      <w:r w:rsidR="0007046C" w:rsidRPr="00EA3346">
        <w:rPr>
          <w:rFonts w:asciiTheme="minorHAnsi" w:hAnsiTheme="minorHAnsi"/>
          <w:sz w:val="24"/>
          <w:szCs w:val="24"/>
        </w:rPr>
        <w:t xml:space="preserve"> skluzavky</w:t>
      </w:r>
      <w:r w:rsidR="000C765D" w:rsidRPr="00EA3346">
        <w:rPr>
          <w:rFonts w:asciiTheme="minorHAnsi" w:hAnsiTheme="minorHAnsi"/>
          <w:sz w:val="24"/>
          <w:szCs w:val="24"/>
        </w:rPr>
        <w:t>, je možné</w:t>
      </w:r>
      <w:r w:rsidR="0007046C" w:rsidRPr="00EA3346">
        <w:rPr>
          <w:rFonts w:asciiTheme="minorHAnsi" w:hAnsiTheme="minorHAnsi"/>
          <w:sz w:val="24"/>
          <w:szCs w:val="24"/>
        </w:rPr>
        <w:t xml:space="preserve"> pouze za přítomnosti</w:t>
      </w:r>
      <w:r w:rsidR="000C765D" w:rsidRPr="00EA3346">
        <w:rPr>
          <w:rFonts w:asciiTheme="minorHAnsi" w:hAnsiTheme="minorHAnsi"/>
          <w:sz w:val="24"/>
          <w:szCs w:val="24"/>
        </w:rPr>
        <w:t xml:space="preserve"> učitelky</w:t>
      </w:r>
      <w:r w:rsidR="0007046C" w:rsidRPr="00EA3346">
        <w:rPr>
          <w:rFonts w:asciiTheme="minorHAnsi" w:hAnsiTheme="minorHAnsi"/>
          <w:sz w:val="24"/>
          <w:szCs w:val="24"/>
        </w:rPr>
        <w:t xml:space="preserve">. </w:t>
      </w:r>
      <w:r w:rsidR="00E83F61" w:rsidRPr="00EA3346">
        <w:rPr>
          <w:rFonts w:asciiTheme="minorHAnsi" w:hAnsiTheme="minorHAnsi"/>
          <w:sz w:val="24"/>
          <w:szCs w:val="24"/>
        </w:rPr>
        <w:br/>
      </w:r>
      <w:r w:rsidR="0007046C" w:rsidRPr="00EA3346">
        <w:rPr>
          <w:rFonts w:asciiTheme="minorHAnsi" w:hAnsiTheme="minorHAnsi"/>
          <w:sz w:val="24"/>
          <w:szCs w:val="24"/>
        </w:rPr>
        <w:t xml:space="preserve">Je nepřípustné využívat </w:t>
      </w:r>
      <w:r w:rsidR="000C765D" w:rsidRPr="00EA3346">
        <w:rPr>
          <w:rFonts w:asciiTheme="minorHAnsi" w:hAnsiTheme="minorHAnsi"/>
          <w:sz w:val="24"/>
          <w:szCs w:val="24"/>
        </w:rPr>
        <w:t xml:space="preserve">zahradu a herní prvky </w:t>
      </w:r>
      <w:r w:rsidR="0007046C" w:rsidRPr="00EA3346">
        <w:rPr>
          <w:rFonts w:asciiTheme="minorHAnsi" w:hAnsiTheme="minorHAnsi"/>
          <w:sz w:val="24"/>
          <w:szCs w:val="24"/>
        </w:rPr>
        <w:t xml:space="preserve">bez přímého dozoru. </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Učitelka má v každém okamžiku přehled o všech dětech, průběžně kontroluje počet dětí.</w:t>
      </w:r>
    </w:p>
    <w:p w:rsidR="00CD1FDF" w:rsidRPr="00EA3346" w:rsidRDefault="00CD1FDF" w:rsidP="00CD1FD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na školní zahradě se dodržuje Řád </w:t>
      </w:r>
      <w:r w:rsidR="00522619">
        <w:rPr>
          <w:rFonts w:asciiTheme="minorHAnsi" w:hAnsiTheme="minorHAnsi"/>
          <w:sz w:val="24"/>
          <w:szCs w:val="24"/>
        </w:rPr>
        <w:t xml:space="preserve">zahrady a </w:t>
      </w:r>
      <w:r w:rsidRPr="00EA3346">
        <w:rPr>
          <w:rFonts w:asciiTheme="minorHAnsi" w:hAnsiTheme="minorHAnsi"/>
          <w:sz w:val="24"/>
          <w:szCs w:val="24"/>
        </w:rPr>
        <w:t>venkovní hrací plochy.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V průběhu plaveckého výcviku zodp</w:t>
      </w:r>
      <w:r w:rsidR="007F7895" w:rsidRPr="00EA3346">
        <w:rPr>
          <w:rFonts w:asciiTheme="minorHAnsi" w:hAnsiTheme="minorHAnsi"/>
          <w:sz w:val="24"/>
          <w:szCs w:val="24"/>
        </w:rPr>
        <w:t>ovídá za děti v bazénu plavčík a</w:t>
      </w:r>
      <w:r w:rsidRPr="00EA3346">
        <w:rPr>
          <w:rFonts w:asciiTheme="minorHAnsi" w:hAnsiTheme="minorHAnsi"/>
          <w:sz w:val="24"/>
          <w:szCs w:val="24"/>
        </w:rPr>
        <w:t xml:space="preserve"> </w:t>
      </w:r>
      <w:r w:rsidR="007F7895" w:rsidRPr="00EA3346">
        <w:rPr>
          <w:rFonts w:asciiTheme="minorHAnsi" w:hAnsiTheme="minorHAnsi"/>
          <w:sz w:val="24"/>
          <w:szCs w:val="24"/>
        </w:rPr>
        <w:t>učitelka</w:t>
      </w:r>
      <w:r w:rsidR="00C33467" w:rsidRPr="00EA3346">
        <w:rPr>
          <w:rFonts w:asciiTheme="minorHAnsi" w:hAnsiTheme="minorHAnsi"/>
          <w:sz w:val="24"/>
          <w:szCs w:val="24"/>
        </w:rPr>
        <w:t xml:space="preserve"> (y)</w:t>
      </w:r>
      <w:r w:rsidR="007F7895" w:rsidRPr="00EA3346">
        <w:rPr>
          <w:rFonts w:asciiTheme="minorHAnsi" w:hAnsiTheme="minorHAnsi"/>
          <w:sz w:val="24"/>
          <w:szCs w:val="24"/>
        </w:rPr>
        <w:t>. Ta provádí</w:t>
      </w:r>
      <w:r w:rsidRPr="00EA3346">
        <w:rPr>
          <w:rFonts w:asciiTheme="minorHAnsi" w:hAnsiTheme="minorHAnsi"/>
          <w:sz w:val="24"/>
          <w:szCs w:val="24"/>
        </w:rPr>
        <w:t xml:space="preserve">  přímý dozor </w:t>
      </w:r>
      <w:r w:rsidR="007F7895" w:rsidRPr="00EA3346">
        <w:rPr>
          <w:rFonts w:asciiTheme="minorHAnsi" w:hAnsiTheme="minorHAnsi"/>
          <w:sz w:val="24"/>
          <w:szCs w:val="24"/>
        </w:rPr>
        <w:t xml:space="preserve">i </w:t>
      </w:r>
      <w:r w:rsidR="00E028A8" w:rsidRPr="00EA3346">
        <w:rPr>
          <w:rFonts w:asciiTheme="minorHAnsi" w:hAnsiTheme="minorHAnsi"/>
          <w:sz w:val="24"/>
          <w:szCs w:val="24"/>
        </w:rPr>
        <w:t>z břehu.</w:t>
      </w:r>
      <w:r w:rsidRPr="00EA3346">
        <w:rPr>
          <w:rFonts w:asciiTheme="minorHAnsi" w:hAnsiTheme="minorHAnsi"/>
          <w:sz w:val="24"/>
          <w:szCs w:val="24"/>
        </w:rPr>
        <w:t xml:space="preserve"> </w:t>
      </w:r>
      <w:r w:rsidR="00E028A8" w:rsidRPr="00EA3346">
        <w:rPr>
          <w:rFonts w:asciiTheme="minorHAnsi" w:hAnsiTheme="minorHAnsi"/>
          <w:sz w:val="24"/>
          <w:szCs w:val="24"/>
        </w:rPr>
        <w:t>Z</w:t>
      </w:r>
      <w:r w:rsidRPr="00EA3346">
        <w:rPr>
          <w:rFonts w:asciiTheme="minorHAnsi" w:hAnsiTheme="minorHAnsi"/>
          <w:sz w:val="24"/>
          <w:szCs w:val="24"/>
        </w:rPr>
        <w:t xml:space="preserve">a děti v šatnách, na WC a prostorách haly, doprovod při dopravě </w:t>
      </w:r>
      <w:r w:rsidR="00E028A8" w:rsidRPr="00EA3346">
        <w:rPr>
          <w:rFonts w:asciiTheme="minorHAnsi" w:hAnsiTheme="minorHAnsi"/>
          <w:sz w:val="24"/>
          <w:szCs w:val="24"/>
        </w:rPr>
        <w:t xml:space="preserve"> zodpovídá vždy učitelka </w:t>
      </w:r>
      <w:r w:rsidRPr="00EA3346">
        <w:rPr>
          <w:rFonts w:asciiTheme="minorHAnsi" w:hAnsiTheme="minorHAnsi"/>
          <w:sz w:val="24"/>
          <w:szCs w:val="24"/>
        </w:rPr>
        <w:t xml:space="preserve">+ </w:t>
      </w:r>
      <w:r w:rsidR="007F7895" w:rsidRPr="00EA3346">
        <w:rPr>
          <w:rFonts w:asciiTheme="minorHAnsi" w:hAnsiTheme="minorHAnsi"/>
          <w:sz w:val="24"/>
          <w:szCs w:val="24"/>
        </w:rPr>
        <w:t xml:space="preserve">ještě </w:t>
      </w:r>
      <w:r w:rsidRPr="00EA3346">
        <w:rPr>
          <w:rFonts w:asciiTheme="minorHAnsi" w:hAnsiTheme="minorHAnsi"/>
          <w:sz w:val="24"/>
          <w:szCs w:val="24"/>
        </w:rPr>
        <w:t>jeden pověřený pracovník- zaměstnanec školy.</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Při společných činnostech na školní zahradě nebo akcích MŠ je nutná přítomnost – 1 zdravotník</w:t>
      </w:r>
      <w:r w:rsidR="007F7895" w:rsidRPr="00EA3346">
        <w:rPr>
          <w:rFonts w:asciiTheme="minorHAnsi" w:hAnsiTheme="minorHAnsi"/>
          <w:sz w:val="24"/>
          <w:szCs w:val="24"/>
        </w:rPr>
        <w:t>a</w:t>
      </w:r>
      <w:r w:rsidRPr="00EA3346">
        <w:rPr>
          <w:rFonts w:asciiTheme="minorHAnsi" w:hAnsiTheme="minorHAnsi"/>
          <w:sz w:val="24"/>
          <w:szCs w:val="24"/>
        </w:rPr>
        <w:t xml:space="preserve"> – tj.  </w:t>
      </w:r>
      <w:r w:rsidR="007F7895" w:rsidRPr="00EA3346">
        <w:rPr>
          <w:rFonts w:asciiTheme="minorHAnsi" w:hAnsiTheme="minorHAnsi"/>
          <w:sz w:val="24"/>
          <w:szCs w:val="24"/>
        </w:rPr>
        <w:t>učitelka., která</w:t>
      </w:r>
      <w:r w:rsidRPr="00EA3346">
        <w:rPr>
          <w:rFonts w:asciiTheme="minorHAnsi" w:hAnsiTheme="minorHAnsi"/>
          <w:sz w:val="24"/>
          <w:szCs w:val="24"/>
        </w:rPr>
        <w:t xml:space="preserve"> úspěšně dokončil</w:t>
      </w:r>
      <w:r w:rsidR="007F7895" w:rsidRPr="00EA3346">
        <w:rPr>
          <w:rFonts w:asciiTheme="minorHAnsi" w:hAnsiTheme="minorHAnsi"/>
          <w:sz w:val="24"/>
          <w:szCs w:val="24"/>
        </w:rPr>
        <w:t>a</w:t>
      </w:r>
      <w:r w:rsidR="00456314">
        <w:rPr>
          <w:rFonts w:asciiTheme="minorHAnsi" w:hAnsiTheme="minorHAnsi"/>
          <w:sz w:val="24"/>
          <w:szCs w:val="24"/>
        </w:rPr>
        <w:t xml:space="preserve"> řádné školení.</w:t>
      </w:r>
    </w:p>
    <w:p w:rsidR="0007046C" w:rsidRDefault="00456314" w:rsidP="0007046C">
      <w:pPr>
        <w:pStyle w:val="Nadpis9"/>
        <w:rPr>
          <w:rFonts w:asciiTheme="minorHAnsi" w:hAnsiTheme="minorHAnsi" w:cs="Times New Roman"/>
          <w:b/>
          <w:i w:val="0"/>
          <w:sz w:val="24"/>
          <w:szCs w:val="24"/>
        </w:rPr>
      </w:pPr>
      <w:r>
        <w:rPr>
          <w:rFonts w:asciiTheme="minorHAnsi" w:hAnsiTheme="minorHAnsi" w:cs="Times New Roman"/>
          <w:b/>
          <w:i w:val="0"/>
          <w:sz w:val="24"/>
          <w:szCs w:val="24"/>
        </w:rPr>
        <w:t xml:space="preserve">Při sportovních </w:t>
      </w:r>
      <w:r w:rsidR="0007046C" w:rsidRPr="00EA3346">
        <w:rPr>
          <w:rFonts w:asciiTheme="minorHAnsi" w:hAnsiTheme="minorHAnsi" w:cs="Times New Roman"/>
          <w:b/>
          <w:i w:val="0"/>
          <w:sz w:val="24"/>
          <w:szCs w:val="24"/>
        </w:rPr>
        <w:t xml:space="preserve"> činnostech a pohyb. aktivitách</w:t>
      </w:r>
    </w:p>
    <w:p w:rsidR="00456314" w:rsidRPr="00456314" w:rsidRDefault="00456314" w:rsidP="00456314"/>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 xml:space="preserve">kontrolují </w:t>
      </w:r>
      <w:r w:rsidR="007F7895" w:rsidRPr="00EA3346">
        <w:rPr>
          <w:rFonts w:asciiTheme="minorHAnsi" w:hAnsiTheme="minorHAnsi"/>
          <w:sz w:val="24"/>
          <w:szCs w:val="24"/>
        </w:rPr>
        <w:t>učitelky</w:t>
      </w:r>
      <w:r w:rsidR="0015455A" w:rsidRPr="00EA3346">
        <w:rPr>
          <w:rFonts w:asciiTheme="minorHAnsi" w:hAnsiTheme="minorHAnsi"/>
          <w:color w:val="00B050"/>
          <w:sz w:val="24"/>
          <w:szCs w:val="24"/>
        </w:rPr>
        <w:t xml:space="preserve">, </w:t>
      </w:r>
      <w:r w:rsidRPr="00EA3346">
        <w:rPr>
          <w:rFonts w:asciiTheme="minorHAnsi" w:hAnsiTheme="minorHAnsi"/>
          <w:sz w:val="24"/>
          <w:szCs w:val="24"/>
        </w:rPr>
        <w:t>zda vyčleněné prostory odpovídají těmto aktivitám a jsou-li dostatečně připraveny, odstraní všechny nebezpečné překážky a kontrolují funkčnost a bezpečnost TV nářadí – vždy před činností</w:t>
      </w:r>
      <w:r w:rsidR="007F7895" w:rsidRPr="00EA3346">
        <w:rPr>
          <w:rFonts w:asciiTheme="minorHAnsi" w:hAnsiTheme="minorHAnsi"/>
          <w:sz w:val="24"/>
          <w:szCs w:val="24"/>
        </w:rPr>
        <w:t>. O této laické kontrole provedou písemný záznam.</w:t>
      </w:r>
    </w:p>
    <w:p w:rsidR="0007046C" w:rsidRPr="00EA3346" w:rsidRDefault="007F7895"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t>učitelky</w:t>
      </w:r>
      <w:r w:rsidR="0007046C" w:rsidRPr="00EA3346">
        <w:rPr>
          <w:rFonts w:asciiTheme="minorHAnsi" w:hAnsiTheme="minorHAnsi"/>
          <w:sz w:val="24"/>
          <w:szCs w:val="24"/>
        </w:rPr>
        <w:t xml:space="preserve"> dbají</w:t>
      </w:r>
      <w:r w:rsidRPr="00EA3346">
        <w:rPr>
          <w:rFonts w:asciiTheme="minorHAnsi" w:hAnsiTheme="minorHAnsi"/>
          <w:sz w:val="24"/>
          <w:szCs w:val="24"/>
        </w:rPr>
        <w:t>,</w:t>
      </w:r>
      <w:r w:rsidR="0007046C" w:rsidRPr="00EA3346">
        <w:rPr>
          <w:rFonts w:asciiTheme="minorHAnsi" w:hAnsiTheme="minorHAnsi"/>
          <w:sz w:val="24"/>
          <w:szCs w:val="24"/>
        </w:rPr>
        <w:t xml:space="preserve"> aby cvičení a pohyb. aktivity byly přiměřené věku a individuálním schopnostem dětí a podle toho přizpůsobují intenzitu a obtížnost těchto aktivit.</w:t>
      </w:r>
    </w:p>
    <w:p w:rsidR="0007046C" w:rsidRPr="00EA3346" w:rsidRDefault="0007046C" w:rsidP="00E83F61">
      <w:pPr>
        <w:pStyle w:val="Odstavecseseznamem"/>
        <w:numPr>
          <w:ilvl w:val="0"/>
          <w:numId w:val="21"/>
        </w:numPr>
        <w:tabs>
          <w:tab w:val="clear" w:pos="720"/>
          <w:tab w:val="num" w:pos="284"/>
        </w:tabs>
        <w:spacing w:line="360" w:lineRule="auto"/>
        <w:ind w:left="284" w:right="-110" w:hanging="284"/>
        <w:jc w:val="both"/>
        <w:rPr>
          <w:rFonts w:asciiTheme="minorHAnsi" w:hAnsiTheme="minorHAnsi"/>
          <w:sz w:val="24"/>
          <w:szCs w:val="24"/>
        </w:rPr>
      </w:pPr>
      <w:r w:rsidRPr="00EA3346">
        <w:rPr>
          <w:rFonts w:asciiTheme="minorHAnsi" w:hAnsiTheme="minorHAnsi"/>
          <w:sz w:val="24"/>
          <w:szCs w:val="24"/>
        </w:rPr>
        <w:lastRenderedPageBreak/>
        <w:t xml:space="preserve">při pracovních a výtvarných činnostech:  při aktivitách rozvíjet zručnost a výtvarné cítění </w:t>
      </w:r>
      <w:r w:rsidR="00E83F61" w:rsidRPr="00EA3346">
        <w:rPr>
          <w:rFonts w:asciiTheme="minorHAnsi" w:hAnsiTheme="minorHAnsi"/>
          <w:sz w:val="24"/>
          <w:szCs w:val="24"/>
        </w:rPr>
        <w:br/>
      </w:r>
      <w:r w:rsidRPr="00EA3346">
        <w:rPr>
          <w:rFonts w:asciiTheme="minorHAnsi" w:hAnsiTheme="minorHAnsi"/>
          <w:sz w:val="24"/>
          <w:szCs w:val="24"/>
        </w:rPr>
        <w:t>a používat při nich</w:t>
      </w:r>
      <w:r w:rsidR="00E83F61" w:rsidRPr="00EA3346">
        <w:rPr>
          <w:rFonts w:asciiTheme="minorHAnsi" w:hAnsiTheme="minorHAnsi"/>
          <w:sz w:val="24"/>
          <w:szCs w:val="24"/>
        </w:rPr>
        <w:t xml:space="preserve"> nástroje / např. nůžky, nože,…</w:t>
      </w:r>
      <w:r w:rsidR="007F7895" w:rsidRPr="00EA3346">
        <w:rPr>
          <w:rFonts w:asciiTheme="minorHAnsi" w:hAnsiTheme="minorHAnsi"/>
          <w:sz w:val="24"/>
          <w:szCs w:val="24"/>
        </w:rPr>
        <w:t xml:space="preserve"> které jsou vždy zv</w:t>
      </w:r>
      <w:r w:rsidR="00620DEF" w:rsidRPr="00EA3346">
        <w:rPr>
          <w:rFonts w:asciiTheme="minorHAnsi" w:hAnsiTheme="minorHAnsi"/>
          <w:sz w:val="24"/>
          <w:szCs w:val="24"/>
        </w:rPr>
        <w:t>l</w:t>
      </w:r>
      <w:r w:rsidR="007F7895" w:rsidRPr="00EA3346">
        <w:rPr>
          <w:rFonts w:asciiTheme="minorHAnsi" w:hAnsiTheme="minorHAnsi"/>
          <w:sz w:val="24"/>
          <w:szCs w:val="24"/>
        </w:rPr>
        <w:t>ášť uprave</w:t>
      </w:r>
      <w:r w:rsidR="00E83F61" w:rsidRPr="00EA3346">
        <w:rPr>
          <w:rFonts w:asciiTheme="minorHAnsi" w:hAnsiTheme="minorHAnsi"/>
          <w:sz w:val="24"/>
          <w:szCs w:val="24"/>
        </w:rPr>
        <w:t>né, nůžky nesmí mít ostré hroty</w:t>
      </w:r>
      <w:r w:rsidRPr="00EA3346">
        <w:rPr>
          <w:rFonts w:asciiTheme="minorHAnsi" w:hAnsiTheme="minorHAnsi"/>
          <w:sz w:val="24"/>
          <w:szCs w:val="24"/>
        </w:rPr>
        <w:t xml:space="preserve"> / je nezbytný dozo</w:t>
      </w:r>
      <w:r w:rsidR="00C55322" w:rsidRPr="00EA3346">
        <w:rPr>
          <w:rFonts w:asciiTheme="minorHAnsi" w:hAnsiTheme="minorHAnsi"/>
          <w:sz w:val="24"/>
          <w:szCs w:val="24"/>
        </w:rPr>
        <w:t>r</w:t>
      </w:r>
      <w:r w:rsidR="007F7895" w:rsidRPr="00EA3346">
        <w:rPr>
          <w:rFonts w:asciiTheme="minorHAnsi" w:hAnsiTheme="minorHAnsi"/>
          <w:sz w:val="24"/>
          <w:szCs w:val="24"/>
        </w:rPr>
        <w:t xml:space="preserve"> </w:t>
      </w:r>
      <w:r w:rsidRPr="00EA3346">
        <w:rPr>
          <w:rFonts w:asciiTheme="minorHAnsi" w:hAnsiTheme="minorHAnsi"/>
          <w:sz w:val="24"/>
          <w:szCs w:val="24"/>
        </w:rPr>
        <w:t>r</w:t>
      </w:r>
      <w:r w:rsidR="007F7895" w:rsidRPr="00EA3346">
        <w:rPr>
          <w:rFonts w:asciiTheme="minorHAnsi" w:hAnsiTheme="minorHAnsi"/>
          <w:sz w:val="24"/>
          <w:szCs w:val="24"/>
        </w:rPr>
        <w:t>učitelky</w:t>
      </w:r>
      <w:r w:rsidRPr="00EA3346">
        <w:rPr>
          <w:rFonts w:asciiTheme="minorHAnsi" w:hAnsiTheme="minorHAnsi"/>
          <w:sz w:val="24"/>
          <w:szCs w:val="24"/>
        </w:rPr>
        <w:t>.</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Při pobytu dětí v přírodě jmenuje ředitelka školy vedoucího akce, který je povinen seznámit </w:t>
      </w:r>
      <w:r w:rsidR="007F7895" w:rsidRPr="00EA3346">
        <w:rPr>
          <w:rFonts w:asciiTheme="minorHAnsi" w:hAnsiTheme="minorHAnsi"/>
          <w:sz w:val="24"/>
          <w:szCs w:val="24"/>
        </w:rPr>
        <w:t xml:space="preserve">učitelky a děti </w:t>
      </w:r>
      <w:r w:rsidRPr="00EA3346">
        <w:rPr>
          <w:rFonts w:asciiTheme="minorHAnsi" w:hAnsiTheme="minorHAnsi"/>
          <w:sz w:val="24"/>
          <w:szCs w:val="24"/>
        </w:rPr>
        <w:t>s BOZP +</w:t>
      </w:r>
      <w:r w:rsidR="00522619">
        <w:rPr>
          <w:rFonts w:asciiTheme="minorHAnsi" w:hAnsiTheme="minorHAnsi"/>
          <w:sz w:val="24"/>
          <w:szCs w:val="24"/>
        </w:rPr>
        <w:t xml:space="preserve"> </w:t>
      </w:r>
      <w:r w:rsidR="007F7895" w:rsidRPr="00EA3346">
        <w:rPr>
          <w:rFonts w:asciiTheme="minorHAnsi" w:hAnsiTheme="minorHAnsi"/>
          <w:sz w:val="24"/>
          <w:szCs w:val="24"/>
        </w:rPr>
        <w:t xml:space="preserve">BOZ dětí, nutná je přítomnost </w:t>
      </w:r>
      <w:r w:rsidRPr="00EA3346">
        <w:rPr>
          <w:rFonts w:asciiTheme="minorHAnsi" w:hAnsiTheme="minorHAnsi"/>
          <w:sz w:val="24"/>
          <w:szCs w:val="24"/>
        </w:rPr>
        <w:t xml:space="preserve"> zdravotník</w:t>
      </w:r>
      <w:r w:rsidR="007F7895" w:rsidRPr="00EA3346">
        <w:rPr>
          <w:rFonts w:asciiTheme="minorHAnsi" w:hAnsiTheme="minorHAnsi"/>
          <w:sz w:val="24"/>
          <w:szCs w:val="24"/>
        </w:rPr>
        <w:t>a zotavovacích akcí  nebo zdravotní sestry</w:t>
      </w:r>
      <w:r w:rsidRPr="00EA3346">
        <w:rPr>
          <w:rFonts w:asciiTheme="minorHAnsi" w:hAnsiTheme="minorHAnsi"/>
          <w:sz w:val="24"/>
          <w:szCs w:val="24"/>
        </w:rPr>
        <w:t>.</w:t>
      </w:r>
    </w:p>
    <w:p w:rsidR="000C20A8" w:rsidRPr="00EA3346" w:rsidRDefault="000C20A8" w:rsidP="000C20A8">
      <w:pPr>
        <w:rPr>
          <w:rFonts w:asciiTheme="minorHAnsi" w:hAnsiTheme="minorHAnsi"/>
          <w:sz w:val="24"/>
          <w:szCs w:val="24"/>
        </w:rPr>
      </w:pPr>
      <w:r w:rsidRPr="00EA3346">
        <w:rPr>
          <w:rFonts w:asciiTheme="minorHAnsi" w:hAnsiTheme="minorHAnsi"/>
          <w:b/>
          <w:sz w:val="24"/>
          <w:szCs w:val="24"/>
          <w:u w:val="single"/>
        </w:rPr>
        <w:t>Ochrana před sociálně patologickými jevy a před projevy diskriminace, nepřátelství nebo násilí</w:t>
      </w:r>
      <w:r w:rsidRPr="00EA3346">
        <w:rPr>
          <w:rFonts w:asciiTheme="minorHAnsi" w:hAnsiTheme="minorHAnsi"/>
          <w:sz w:val="24"/>
          <w:szCs w:val="24"/>
        </w:rPr>
        <w:t xml:space="preserve"> </w:t>
      </w:r>
    </w:p>
    <w:p w:rsidR="000C20A8" w:rsidRPr="00EA3346" w:rsidRDefault="000C20A8" w:rsidP="00E83F61">
      <w:pPr>
        <w:spacing w:line="360" w:lineRule="auto"/>
        <w:rPr>
          <w:rFonts w:asciiTheme="minorHAnsi" w:hAnsiTheme="minorHAnsi"/>
          <w:sz w:val="24"/>
          <w:szCs w:val="24"/>
        </w:rPr>
      </w:pPr>
      <w:r w:rsidRPr="00EA3346">
        <w:rPr>
          <w:rFonts w:asciiTheme="minorHAnsi" w:hAnsiTheme="minorHAnsi"/>
          <w:sz w:val="24"/>
          <w:szCs w:val="24"/>
        </w:rPr>
        <w:t>Vytváříme příznivé sociální klima v souladu s</w:t>
      </w:r>
    </w:p>
    <w:p w:rsidR="000C20A8" w:rsidRPr="00EA3346" w:rsidRDefault="00E83F61" w:rsidP="00E83F61">
      <w:pPr>
        <w:spacing w:line="360" w:lineRule="auto"/>
        <w:ind w:right="-110"/>
        <w:jc w:val="both"/>
        <w:rPr>
          <w:rFonts w:asciiTheme="minorHAnsi" w:hAnsiTheme="minorHAnsi"/>
          <w:sz w:val="24"/>
          <w:szCs w:val="24"/>
        </w:rPr>
      </w:pPr>
      <w:r w:rsidRPr="00EA3346">
        <w:rPr>
          <w:rFonts w:asciiTheme="minorHAnsi" w:hAnsiTheme="minorHAnsi"/>
          <w:sz w:val="24"/>
          <w:szCs w:val="24"/>
        </w:rPr>
        <w:t>(</w:t>
      </w:r>
      <w:r w:rsidR="000C20A8" w:rsidRPr="00EA3346">
        <w:rPr>
          <w:rFonts w:asciiTheme="minorHAnsi" w:hAnsiTheme="minorHAnsi"/>
          <w:sz w:val="24"/>
          <w:szCs w:val="24"/>
        </w:rPr>
        <w:t>Metodický pokyn MŠMT k řešení šikanování ve školách a školských zařízeních, Č.j. M</w:t>
      </w:r>
      <w:r w:rsidRPr="00EA3346">
        <w:rPr>
          <w:rFonts w:asciiTheme="minorHAnsi" w:hAnsiTheme="minorHAnsi"/>
          <w:sz w:val="24"/>
          <w:szCs w:val="24"/>
        </w:rPr>
        <w:t>SMT- 22294/2013-1</w:t>
      </w:r>
      <w:r w:rsidR="000C20A8" w:rsidRPr="00EA3346">
        <w:rPr>
          <w:rFonts w:asciiTheme="minorHAnsi" w:hAnsiTheme="minorHAnsi"/>
          <w:sz w:val="24"/>
          <w:szCs w:val="24"/>
        </w:rPr>
        <w:t>)</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Důležitým prvkem ochrany před sociálně patologickými jevy je i výchovně vzdělávací působení na děti již předškolního věku zaměřené na zdravý způsob života. </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 xml:space="preserve"> V rámci školního vzdělávacího programu js</w:t>
      </w:r>
      <w:r w:rsidR="00E83F61" w:rsidRPr="00EA3346">
        <w:rPr>
          <w:rFonts w:asciiTheme="minorHAnsi" w:hAnsiTheme="minorHAnsi"/>
          <w:sz w:val="24"/>
          <w:szCs w:val="24"/>
        </w:rPr>
        <w:t>ou proto děti nenásilnou formou</w:t>
      </w:r>
      <w:r w:rsidR="00E83F61" w:rsidRPr="00EA3346">
        <w:rPr>
          <w:rFonts w:asciiTheme="minorHAnsi" w:hAnsiTheme="minorHAnsi"/>
          <w:sz w:val="24"/>
          <w:szCs w:val="24"/>
        </w:rPr>
        <w:br/>
      </w:r>
      <w:r w:rsidRPr="00EA3346">
        <w:rPr>
          <w:rFonts w:asciiTheme="minorHAnsi" w:hAnsiTheme="minorHAnsi"/>
          <w:sz w:val="24"/>
          <w:szCs w:val="24"/>
        </w:rPr>
        <w:t>a přiměřeně jejich věku a schopnostem pochopit a porozumět dané problematice seznamovány s nebezpečím drogové závislosti, alkoholismu, kouření, virtuální závislosti (počítače, televize, video) patologického hráčství (gamble</w:t>
      </w:r>
      <w:r w:rsidR="00E83F61" w:rsidRPr="00EA3346">
        <w:rPr>
          <w:rFonts w:asciiTheme="minorHAnsi" w:hAnsiTheme="minorHAnsi"/>
          <w:sz w:val="24"/>
          <w:szCs w:val="24"/>
        </w:rPr>
        <w:t>rství), vandalismu, kriminality</w:t>
      </w:r>
      <w:r w:rsidR="00E83F61" w:rsidRPr="00EA3346">
        <w:rPr>
          <w:rFonts w:asciiTheme="minorHAnsi" w:hAnsiTheme="minorHAnsi"/>
          <w:sz w:val="24"/>
          <w:szCs w:val="24"/>
        </w:rPr>
        <w:br/>
      </w:r>
      <w:r w:rsidRPr="00EA3346">
        <w:rPr>
          <w:rFonts w:asciiTheme="minorHAnsi" w:hAnsiTheme="minorHAnsi"/>
          <w:sz w:val="24"/>
          <w:szCs w:val="24"/>
        </w:rPr>
        <w:t>a jiných forem násilného chování a jsou jim vysvětlována pozitiva zdravého životního stylu.</w:t>
      </w:r>
    </w:p>
    <w:p w:rsidR="000C20A8" w:rsidRPr="00EA3346"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V rámci prevence před projevy diskriminace, nepřátelství a násilí provádí pedagogičtí pracovníci m</w:t>
      </w:r>
      <w:r w:rsidR="00620DEF" w:rsidRPr="00EA3346">
        <w:rPr>
          <w:rFonts w:asciiTheme="minorHAnsi" w:hAnsiTheme="minorHAnsi"/>
          <w:sz w:val="24"/>
          <w:szCs w:val="24"/>
        </w:rPr>
        <w:t xml:space="preserve">ateřské školy monitoring a </w:t>
      </w:r>
      <w:proofErr w:type="spellStart"/>
      <w:r w:rsidR="00620DEF" w:rsidRPr="00EA3346">
        <w:rPr>
          <w:rFonts w:asciiTheme="minorHAnsi" w:hAnsiTheme="minorHAnsi"/>
          <w:sz w:val="24"/>
          <w:szCs w:val="24"/>
        </w:rPr>
        <w:t>scree</w:t>
      </w:r>
      <w:r w:rsidRPr="00EA3346">
        <w:rPr>
          <w:rFonts w:asciiTheme="minorHAnsi" w:hAnsiTheme="minorHAnsi"/>
          <w:sz w:val="24"/>
          <w:szCs w:val="24"/>
        </w:rPr>
        <w:t>ning</w:t>
      </w:r>
      <w:proofErr w:type="spellEnd"/>
      <w:r w:rsidRPr="00EA3346">
        <w:rPr>
          <w:rFonts w:asciiTheme="minorHAnsi" w:hAnsiTheme="minorHAnsi"/>
          <w:sz w:val="24"/>
          <w:szCs w:val="24"/>
        </w:rPr>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0C20A8" w:rsidRPr="00EA3346" w:rsidRDefault="000C20A8" w:rsidP="000C20A8">
      <w:pPr>
        <w:jc w:val="both"/>
        <w:rPr>
          <w:rFonts w:asciiTheme="minorHAnsi" w:hAnsiTheme="minorHAnsi"/>
          <w:sz w:val="24"/>
          <w:szCs w:val="24"/>
        </w:rPr>
      </w:pPr>
    </w:p>
    <w:p w:rsidR="000C20A8" w:rsidRDefault="000C20A8" w:rsidP="00E83F61">
      <w:pPr>
        <w:spacing w:line="360" w:lineRule="auto"/>
        <w:jc w:val="both"/>
        <w:rPr>
          <w:rFonts w:asciiTheme="minorHAnsi" w:hAnsiTheme="minorHAnsi"/>
          <w:sz w:val="24"/>
          <w:szCs w:val="24"/>
        </w:rPr>
      </w:pPr>
      <w:r w:rsidRPr="00EA3346">
        <w:rPr>
          <w:rFonts w:asciiTheme="minorHAnsi" w:hAnsiTheme="minorHAnsi"/>
          <w:sz w:val="24"/>
          <w:szCs w:val="24"/>
        </w:rPr>
        <w:t>Důležitým prvkem prevence v této oblasti je i vytvoření příznivého sociálního klimatu mezi dětmi navzájem, mezi dětmi a všemi zaměstnanci š</w:t>
      </w:r>
      <w:r w:rsidR="00E83F61" w:rsidRPr="00EA3346">
        <w:rPr>
          <w:rFonts w:asciiTheme="minorHAnsi" w:hAnsiTheme="minorHAnsi"/>
          <w:sz w:val="24"/>
          <w:szCs w:val="24"/>
        </w:rPr>
        <w:t>koly  a mezi zaměstnanci školy</w:t>
      </w:r>
      <w:r w:rsidR="00E83F61" w:rsidRPr="00EA3346">
        <w:rPr>
          <w:rFonts w:asciiTheme="minorHAnsi" w:hAnsiTheme="minorHAnsi"/>
          <w:sz w:val="24"/>
          <w:szCs w:val="24"/>
        </w:rPr>
        <w:br/>
      </w:r>
      <w:r w:rsidRPr="00EA3346">
        <w:rPr>
          <w:rFonts w:asciiTheme="minorHAnsi" w:hAnsiTheme="minorHAnsi"/>
          <w:sz w:val="24"/>
          <w:szCs w:val="24"/>
        </w:rPr>
        <w:t>a zákonnými zástupci dětí.</w:t>
      </w:r>
    </w:p>
    <w:p w:rsidR="009257D7" w:rsidRPr="00EA3346" w:rsidRDefault="009257D7" w:rsidP="00E83F61">
      <w:pPr>
        <w:spacing w:line="360" w:lineRule="auto"/>
        <w:jc w:val="both"/>
        <w:rPr>
          <w:rFonts w:asciiTheme="minorHAnsi" w:hAnsiTheme="minorHAnsi"/>
          <w:sz w:val="24"/>
          <w:szCs w:val="24"/>
        </w:rPr>
      </w:pPr>
    </w:p>
    <w:p w:rsidR="004945FF" w:rsidRPr="00EA3346" w:rsidRDefault="004945FF" w:rsidP="004945FF">
      <w:pPr>
        <w:spacing w:line="360" w:lineRule="auto"/>
        <w:ind w:right="-110"/>
        <w:jc w:val="both"/>
        <w:outlineLvl w:val="0"/>
        <w:rPr>
          <w:rFonts w:asciiTheme="minorHAnsi" w:hAnsiTheme="minorHAnsi"/>
          <w:b/>
          <w:sz w:val="24"/>
          <w:szCs w:val="24"/>
          <w:u w:val="single"/>
        </w:rPr>
      </w:pPr>
      <w:r w:rsidRPr="00EA3346">
        <w:rPr>
          <w:rFonts w:asciiTheme="minorHAnsi" w:hAnsiTheme="minorHAnsi"/>
          <w:b/>
          <w:sz w:val="24"/>
          <w:szCs w:val="24"/>
          <w:u w:val="single"/>
        </w:rPr>
        <w:lastRenderedPageBreak/>
        <w:t>Pobyt dětí v uzavřených prostorách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Každá učitelka je osobně zodpovědná za bezpečnost svěřených dětí o</w:t>
      </w:r>
      <w:r w:rsidR="00E028A8" w:rsidRPr="00EA3346">
        <w:rPr>
          <w:rFonts w:asciiTheme="minorHAnsi" w:hAnsiTheme="minorHAnsi"/>
          <w:sz w:val="24"/>
          <w:szCs w:val="24"/>
        </w:rPr>
        <w:t>d doby jejich převzetí od zákonného zástupce</w:t>
      </w:r>
      <w:r w:rsidRPr="00EA3346">
        <w:rPr>
          <w:rFonts w:asciiTheme="minorHAnsi" w:hAnsiTheme="minorHAnsi"/>
          <w:sz w:val="24"/>
          <w:szCs w:val="24"/>
        </w:rPr>
        <w:t xml:space="preserve">, </w:t>
      </w:r>
      <w:r w:rsidR="00E028A8" w:rsidRPr="00EA3346">
        <w:rPr>
          <w:rFonts w:asciiTheme="minorHAnsi" w:hAnsiTheme="minorHAnsi"/>
          <w:sz w:val="24"/>
          <w:szCs w:val="24"/>
        </w:rPr>
        <w:t xml:space="preserve">do doby jejich předání zákonnému zástupci nebo plnoletým osobám zákonnými zástupci písemně pověřenými. </w:t>
      </w:r>
    </w:p>
    <w:p w:rsidR="004945FF" w:rsidRPr="00EA3346" w:rsidRDefault="004945FF" w:rsidP="004945FF">
      <w:pPr>
        <w:spacing w:line="360" w:lineRule="auto"/>
        <w:ind w:right="-110"/>
        <w:jc w:val="both"/>
        <w:rPr>
          <w:rFonts w:asciiTheme="minorHAnsi" w:hAnsiTheme="minorHAnsi"/>
          <w:color w:val="FF0000"/>
          <w:sz w:val="24"/>
          <w:szCs w:val="24"/>
        </w:rPr>
      </w:pPr>
      <w:r w:rsidRPr="00EA3346">
        <w:rPr>
          <w:rFonts w:asciiTheme="minorHAnsi" w:hAnsiTheme="minorHAnsi"/>
          <w:sz w:val="24"/>
          <w:szCs w:val="24"/>
        </w:rPr>
        <w:t>Učitelka má neustále přehled o všech dětech, za které zodpovídá, průběžně kontroluje jejich počet. Při závažných důvodech si zajistí dohled jiné pracovnice MŠ.</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Učitelka průběžně kontroluje všechny prostory, ve kterých se děti pohybují (třídy, herna, sociální zařízení, šatna, apod. )</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hře ve třídě dbá, aby si děti hrály klidně, sleduje jejich hru, předchází konfliktům. Nedovolí dětem nosit do MŠ nebezpečné předměty.</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Před předáním hraček dětem musí být vždy provedena kontrola jejich stavu a hračky, u kterých hrozí uvolnění menších částí nebo hračky, které mají ostré hrany nebo jsou jinak poškozené, musí být </w:t>
      </w:r>
      <w:r w:rsidRPr="00EA3346">
        <w:rPr>
          <w:rFonts w:asciiTheme="minorHAnsi" w:hAnsiTheme="minorHAnsi"/>
          <w:b/>
          <w:sz w:val="24"/>
          <w:szCs w:val="24"/>
        </w:rPr>
        <w:t>ihned</w:t>
      </w:r>
      <w:r w:rsidRPr="00EA3346">
        <w:rPr>
          <w:rFonts w:asciiTheme="minorHAnsi" w:hAnsiTheme="minorHAnsi"/>
          <w:sz w:val="24"/>
          <w:szCs w:val="24"/>
        </w:rPr>
        <w:t xml:space="preserve"> vyřazeny. Během používání hraček dětmi musí učitel provádět neustále kontrolu způsobu používání hraček a jejich stavu. </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Pokud dojde k nebezpečnému počínání dětí neb</w:t>
      </w:r>
      <w:r w:rsidR="00620DEF" w:rsidRPr="00EA3346">
        <w:rPr>
          <w:rFonts w:asciiTheme="minorHAnsi" w:hAnsiTheme="minorHAnsi"/>
          <w:sz w:val="24"/>
          <w:szCs w:val="24"/>
        </w:rPr>
        <w:t>o poškození hračky, musí ihned s</w:t>
      </w:r>
      <w:r w:rsidRPr="00EA3346">
        <w:rPr>
          <w:rFonts w:asciiTheme="minorHAnsi" w:hAnsiTheme="minorHAnsi"/>
          <w:sz w:val="24"/>
          <w:szCs w:val="24"/>
        </w:rPr>
        <w:t>jednat nápravu.</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Hračky musí být uloženy na místě vhodném s ohledem na jejich konstrukci a v prostředí, které je nepoškozuje. Musí být uloženy tak, aby jejich uložení nebylo zdrojem dalšího nebezpečí.</w:t>
      </w:r>
    </w:p>
    <w:p w:rsidR="004945FF" w:rsidRPr="00EA3346" w:rsidRDefault="004945FF" w:rsidP="004945FF">
      <w:pPr>
        <w:spacing w:line="360" w:lineRule="auto"/>
        <w:ind w:right="-110"/>
        <w:jc w:val="both"/>
        <w:rPr>
          <w:rFonts w:asciiTheme="minorHAnsi" w:hAnsiTheme="minorHAnsi"/>
          <w:sz w:val="24"/>
          <w:szCs w:val="24"/>
        </w:rPr>
      </w:pPr>
      <w:r w:rsidRPr="00EA3346">
        <w:rPr>
          <w:rFonts w:asciiTheme="minorHAnsi" w:hAnsiTheme="minorHAnsi"/>
          <w:sz w:val="24"/>
          <w:szCs w:val="24"/>
        </w:rPr>
        <w:t>Při přesunech dětí na zájmové a jiné aktivity děti vždy doprovází učitelka nebo pověřená osoba.</w:t>
      </w:r>
    </w:p>
    <w:p w:rsidR="00CD1FDF" w:rsidRPr="00EA3346" w:rsidRDefault="004945FF" w:rsidP="00F72B55">
      <w:pPr>
        <w:spacing w:line="360" w:lineRule="auto"/>
        <w:ind w:right="-110"/>
        <w:jc w:val="both"/>
        <w:rPr>
          <w:rFonts w:asciiTheme="minorHAnsi" w:hAnsiTheme="minorHAnsi"/>
          <w:sz w:val="24"/>
          <w:szCs w:val="24"/>
        </w:rPr>
      </w:pPr>
      <w:r w:rsidRPr="00EA3346">
        <w:rPr>
          <w:rFonts w:asciiTheme="minorHAnsi" w:hAnsiTheme="minorHAnsi"/>
          <w:sz w:val="24"/>
          <w:szCs w:val="24"/>
        </w:rPr>
        <w:t>Při chůzi po schodech učitelka dbá, aby se děti nestrkaly, chodily klidně, držely se zábradlí.</w:t>
      </w:r>
    </w:p>
    <w:p w:rsidR="000C20A8" w:rsidRPr="00EA3346" w:rsidRDefault="000C20A8" w:rsidP="000C20A8">
      <w:pPr>
        <w:jc w:val="both"/>
        <w:rPr>
          <w:rFonts w:asciiTheme="minorHAnsi" w:hAnsiTheme="minorHAnsi"/>
          <w:b/>
          <w:sz w:val="24"/>
          <w:szCs w:val="24"/>
        </w:rPr>
      </w:pPr>
    </w:p>
    <w:p w:rsidR="009257D7" w:rsidRDefault="009257D7" w:rsidP="00E83F61">
      <w:pPr>
        <w:spacing w:before="840"/>
        <w:jc w:val="both"/>
        <w:rPr>
          <w:rFonts w:asciiTheme="minorHAnsi" w:hAnsiTheme="minorHAnsi"/>
          <w:b/>
          <w:color w:val="000000"/>
          <w:sz w:val="24"/>
          <w:szCs w:val="24"/>
          <w:u w:val="single"/>
        </w:rPr>
      </w:pPr>
    </w:p>
    <w:p w:rsidR="009257D7" w:rsidRDefault="009257D7" w:rsidP="00E83F61">
      <w:pPr>
        <w:spacing w:before="840"/>
        <w:jc w:val="both"/>
        <w:rPr>
          <w:rFonts w:asciiTheme="minorHAnsi" w:hAnsiTheme="minorHAnsi"/>
          <w:b/>
          <w:color w:val="000000"/>
          <w:sz w:val="24"/>
          <w:szCs w:val="24"/>
          <w:u w:val="single"/>
        </w:rPr>
      </w:pPr>
    </w:p>
    <w:p w:rsidR="000C20A8" w:rsidRPr="00EA3346" w:rsidRDefault="000C20A8" w:rsidP="00E83F61">
      <w:pPr>
        <w:spacing w:before="840"/>
        <w:jc w:val="both"/>
        <w:rPr>
          <w:rFonts w:asciiTheme="minorHAnsi" w:hAnsiTheme="minorHAnsi"/>
          <w:sz w:val="24"/>
          <w:szCs w:val="24"/>
        </w:rPr>
      </w:pPr>
      <w:r w:rsidRPr="00EA3346">
        <w:rPr>
          <w:rFonts w:asciiTheme="minorHAnsi" w:hAnsiTheme="minorHAnsi"/>
          <w:b/>
          <w:color w:val="000000"/>
          <w:sz w:val="24"/>
          <w:szCs w:val="24"/>
          <w:u w:val="single"/>
        </w:rPr>
        <w:lastRenderedPageBreak/>
        <w:t>Onemocnění dětí a podávání léků v MŠ</w:t>
      </w:r>
    </w:p>
    <w:p w:rsidR="00584008" w:rsidRPr="00EA3346" w:rsidRDefault="000C20A8" w:rsidP="000C20A8">
      <w:pPr>
        <w:spacing w:before="240" w:line="360" w:lineRule="auto"/>
        <w:ind w:right="-110"/>
        <w:jc w:val="both"/>
        <w:outlineLvl w:val="0"/>
        <w:rPr>
          <w:rFonts w:asciiTheme="minorHAnsi" w:hAnsiTheme="minorHAnsi"/>
          <w:b/>
          <w:sz w:val="24"/>
          <w:szCs w:val="24"/>
        </w:rPr>
      </w:pPr>
      <w:r w:rsidRPr="00EA3346">
        <w:rPr>
          <w:rFonts w:asciiTheme="minorHAnsi" w:hAnsiTheme="minorHAnsi"/>
          <w:b/>
          <w:sz w:val="24"/>
          <w:szCs w:val="24"/>
        </w:rPr>
        <w:t>Do mateřské školy se přijímají pouze zdravé děti</w:t>
      </w:r>
      <w:r w:rsidR="00584008" w:rsidRPr="00EA3346">
        <w:rPr>
          <w:rFonts w:asciiTheme="minorHAnsi" w:hAnsiTheme="minorHAnsi"/>
          <w:b/>
          <w:sz w:val="24"/>
          <w:szCs w:val="24"/>
        </w:rPr>
        <w:t xml:space="preserve">. </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 xml:space="preserve">během docházky dítěte do MŠ sleduje </w:t>
      </w:r>
      <w:r w:rsidRPr="00EA3346">
        <w:rPr>
          <w:rFonts w:asciiTheme="minorHAnsi" w:hAnsiTheme="minorHAnsi"/>
          <w:b/>
        </w:rPr>
        <w:t>zdravotní stav dětí učitelka, která rozhodne</w:t>
      </w:r>
      <w:r w:rsidRPr="00EA3346">
        <w:rPr>
          <w:rFonts w:asciiTheme="minorHAnsi" w:hAnsiTheme="minorHAnsi"/>
        </w:rPr>
        <w:t xml:space="preserve"> o přijetí, nepřijetí dítěte ze zdravotních důvodů a </w:t>
      </w:r>
      <w:r w:rsidR="005E6CF3" w:rsidRPr="00EA3346">
        <w:rPr>
          <w:rFonts w:asciiTheme="minorHAnsi" w:hAnsiTheme="minorHAnsi"/>
        </w:rPr>
        <w:t xml:space="preserve">případně </w:t>
      </w:r>
      <w:r w:rsidRPr="00EA3346">
        <w:rPr>
          <w:rFonts w:asciiTheme="minorHAnsi" w:hAnsiTheme="minorHAnsi"/>
        </w:rPr>
        <w:t xml:space="preserve">doporučí návštěvu lékaře </w:t>
      </w:r>
    </w:p>
    <w:p w:rsidR="005E6CF3" w:rsidRPr="00EA3346" w:rsidRDefault="000C20A8"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rPr>
        <w:t xml:space="preserve">při ranním filtru tj. v době převzetí </w:t>
      </w:r>
      <w:r w:rsidR="005E6CF3" w:rsidRPr="00EA3346">
        <w:rPr>
          <w:rFonts w:asciiTheme="minorHAnsi" w:hAnsiTheme="minorHAnsi"/>
        </w:rPr>
        <w:t>dítěte od zákonných zástupců</w:t>
      </w:r>
      <w:r w:rsidRPr="00EA3346">
        <w:rPr>
          <w:rFonts w:asciiTheme="minorHAnsi" w:hAnsiTheme="minorHAnsi"/>
        </w:rPr>
        <w:t xml:space="preserve"> má učitelka právo převzetí dítě odmítnout z důvodu silného nachlazení, či jiných příznaků (zákon č. 258/2000 Sb., o ochraně veřejného zdraví, ve znění pozdějších předpisů). </w:t>
      </w:r>
      <w:r w:rsidR="00E311CC" w:rsidRPr="00EA3346">
        <w:rPr>
          <w:rFonts w:asciiTheme="minorHAnsi" w:hAnsiTheme="minorHAnsi"/>
        </w:rPr>
        <w:br/>
      </w:r>
      <w:r w:rsidRPr="00EA3346">
        <w:rPr>
          <w:rFonts w:asciiTheme="minorHAnsi" w:hAnsiTheme="minorHAnsi"/>
          <w:b/>
        </w:rPr>
        <w:t>Naší povinností je chránit zdraví všech dětí.</w:t>
      </w:r>
    </w:p>
    <w:p w:rsidR="005E6CF3" w:rsidRPr="00EA3346" w:rsidRDefault="005E6CF3" w:rsidP="00E311CC">
      <w:pPr>
        <w:pStyle w:val="Normlnweb"/>
        <w:numPr>
          <w:ilvl w:val="0"/>
          <w:numId w:val="9"/>
        </w:numPr>
        <w:spacing w:line="360" w:lineRule="auto"/>
        <w:ind w:left="714" w:hanging="357"/>
        <w:jc w:val="both"/>
        <w:rPr>
          <w:rFonts w:asciiTheme="minorHAnsi" w:hAnsiTheme="minorHAnsi"/>
          <w:b/>
        </w:rPr>
      </w:pPr>
      <w:r w:rsidRPr="00EA3346">
        <w:rPr>
          <w:rFonts w:asciiTheme="minorHAnsi" w:hAnsiTheme="minorHAnsi"/>
          <w:b/>
        </w:rPr>
        <w:t>Zákonní zástupci - rodiče:</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zjistíte-li sebemenší příznaky nemoci, nedávejte dítě do kolektivu. Uchráníte tak své dítě před zhoršením nemoci a ostatní děti před možnou nákazou. Dítě, které doma zvracelo, mělo střevní potíže, či teplotu, do mateřské školy nepatří</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 mateřské škole se</w:t>
      </w:r>
      <w:r w:rsidR="001B3596" w:rsidRPr="00EA3346">
        <w:rPr>
          <w:rFonts w:asciiTheme="minorHAnsi" w:hAnsiTheme="minorHAnsi"/>
        </w:rPr>
        <w:t xml:space="preserve"> běžně</w:t>
      </w:r>
      <w:r w:rsidRPr="00EA3346">
        <w:rPr>
          <w:rFonts w:asciiTheme="minorHAnsi" w:hAnsiTheme="minorHAnsi"/>
        </w:rPr>
        <w:t xml:space="preserve"> nepodávají žádné léky</w:t>
      </w:r>
      <w:r w:rsidR="001B3596" w:rsidRPr="00EA3346">
        <w:rPr>
          <w:rFonts w:asciiTheme="minorHAnsi" w:hAnsiTheme="minorHAnsi"/>
        </w:rPr>
        <w:t>.</w:t>
      </w:r>
      <w:r w:rsidR="00456314">
        <w:rPr>
          <w:rFonts w:asciiTheme="minorHAnsi" w:hAnsiTheme="minorHAnsi"/>
        </w:rPr>
        <w:t xml:space="preserve"> </w:t>
      </w:r>
      <w:r w:rsidR="001B3596" w:rsidRPr="00EA3346">
        <w:rPr>
          <w:rFonts w:asciiTheme="minorHAnsi" w:hAnsiTheme="minorHAnsi"/>
        </w:rPr>
        <w:t>V</w:t>
      </w:r>
      <w:r w:rsidRPr="00EA3346">
        <w:rPr>
          <w:rFonts w:asciiTheme="minorHAnsi" w:hAnsiTheme="minorHAnsi"/>
        </w:rPr>
        <w:t> závažných případech (např. alergie, astma apod. ), na základě písemné žádosti zákonného zástupce dítěte, písemného vyjádření lékaře  a poučení</w:t>
      </w:r>
      <w:r w:rsidR="005E6CF3" w:rsidRPr="00EA3346">
        <w:rPr>
          <w:rFonts w:asciiTheme="minorHAnsi" w:hAnsiTheme="minorHAnsi"/>
        </w:rPr>
        <w:t xml:space="preserve"> učitelky </w:t>
      </w:r>
      <w:r w:rsidR="001B3596" w:rsidRPr="00EA3346">
        <w:rPr>
          <w:rFonts w:asciiTheme="minorHAnsi" w:hAnsiTheme="minorHAnsi"/>
        </w:rPr>
        <w:t>, lze léky mi</w:t>
      </w:r>
      <w:r w:rsidR="00522619">
        <w:rPr>
          <w:rFonts w:asciiTheme="minorHAnsi" w:hAnsiTheme="minorHAnsi"/>
        </w:rPr>
        <w:t>mořádně podat.</w:t>
      </w:r>
      <w:r w:rsidR="00671C15" w:rsidRPr="00EA3346">
        <w:rPr>
          <w:rFonts w:asciiTheme="minorHAnsi" w:hAnsiTheme="minorHAnsi"/>
        </w:rPr>
        <w:t xml:space="preserve"> </w:t>
      </w:r>
      <w:r w:rsidR="00584008" w:rsidRPr="00EA3346">
        <w:rPr>
          <w:rFonts w:asciiTheme="minorHAnsi" w:hAnsiTheme="minorHAnsi"/>
        </w:rPr>
        <w:t>Je nepřípustné nechávat dětem léky v šatně!!!</w:t>
      </w:r>
    </w:p>
    <w:p w:rsidR="000C20A8" w:rsidRPr="00EA3346" w:rsidRDefault="005E6CF3"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zákonní zástupci</w:t>
      </w:r>
      <w:r w:rsidR="000C20A8" w:rsidRPr="00EA3346">
        <w:rPr>
          <w:rFonts w:asciiTheme="minorHAnsi" w:hAnsiTheme="minorHAnsi"/>
        </w:rPr>
        <w:t xml:space="preserve"> pravidelně kontrolují dětem vlasy a pokud by objevili u dítěte hnidy nebo vši, oznámí tuto skutečnost učitelce na třídě nebo ředitelce školy. S informací je nakládáno v souladu s doporučením MŠMT pro mateřské školy č.j. MSMT-36418/2015</w:t>
      </w:r>
      <w:r w:rsidR="006C2232" w:rsidRPr="00EA3346">
        <w:rPr>
          <w:rFonts w:asciiTheme="minorHAnsi" w:hAnsiTheme="minorHAnsi"/>
        </w:rPr>
        <w:t xml:space="preserve"> ze dne 8.12.2015.</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vyskytne-li se u dítěte infekční onemocnění, zdravotní potíže, které by mohly mít vliv na průběh vzdělávání, změna zdravotní způsobilosti a další záv</w:t>
      </w:r>
      <w:r w:rsidR="00A37BA3" w:rsidRPr="00EA3346">
        <w:rPr>
          <w:rFonts w:asciiTheme="minorHAnsi" w:hAnsiTheme="minorHAnsi"/>
        </w:rPr>
        <w:t>ažné skutečnosti, oznámí zákonní zástupci</w:t>
      </w:r>
      <w:r w:rsidRPr="00EA3346">
        <w:rPr>
          <w:rFonts w:asciiTheme="minorHAnsi" w:hAnsiTheme="minorHAnsi"/>
        </w:rPr>
        <w:t xml:space="preserve"> tuto skutečnost neprodleně</w:t>
      </w:r>
      <w:r w:rsidR="00522619">
        <w:rPr>
          <w:rFonts w:asciiTheme="minorHAnsi" w:hAnsiTheme="minorHAnsi"/>
        </w:rPr>
        <w:t xml:space="preserve"> učitelce nebo ředitelce 5.</w:t>
      </w:r>
      <w:r w:rsidRPr="00EA3346">
        <w:rPr>
          <w:rFonts w:asciiTheme="minorHAnsi" w:hAnsiTheme="minorHAnsi"/>
        </w:rPr>
        <w:t xml:space="preserve"> MŠ. Zamlčování zdravotního st</w:t>
      </w:r>
      <w:r w:rsidR="00A37BA3" w:rsidRPr="00EA3346">
        <w:rPr>
          <w:rFonts w:asciiTheme="minorHAnsi" w:hAnsiTheme="minorHAnsi"/>
        </w:rPr>
        <w:t>avu dítěte bude považováno za po</w:t>
      </w:r>
      <w:r w:rsidRPr="00EA3346">
        <w:rPr>
          <w:rFonts w:asciiTheme="minorHAnsi" w:hAnsiTheme="minorHAnsi"/>
        </w:rPr>
        <w:t>rušování školního řádu školy</w:t>
      </w:r>
      <w:r w:rsidR="00671C15" w:rsidRPr="00EA3346">
        <w:rPr>
          <w:rFonts w:asciiTheme="minorHAnsi" w:hAnsiTheme="minorHAnsi"/>
        </w:rPr>
        <w:t>.</w:t>
      </w:r>
    </w:p>
    <w:p w:rsidR="000C20A8" w:rsidRPr="00EA3346" w:rsidRDefault="000C20A8" w:rsidP="00E311CC">
      <w:pPr>
        <w:pStyle w:val="Normlnweb"/>
        <w:numPr>
          <w:ilvl w:val="0"/>
          <w:numId w:val="9"/>
        </w:numPr>
        <w:spacing w:line="360" w:lineRule="auto"/>
        <w:ind w:left="714" w:hanging="357"/>
        <w:jc w:val="both"/>
        <w:rPr>
          <w:rFonts w:asciiTheme="minorHAnsi" w:hAnsiTheme="minorHAnsi"/>
        </w:rPr>
      </w:pPr>
      <w:r w:rsidRPr="00EA3346">
        <w:rPr>
          <w:rFonts w:asciiTheme="minorHAnsi" w:hAnsiTheme="minorHAnsi"/>
        </w:rPr>
        <w:t>při příznacích onemocnění dítěte v době jeho pobytu v MŠ (teplota, zvracení</w:t>
      </w:r>
      <w:r w:rsidR="00A37BA3" w:rsidRPr="00EA3346">
        <w:rPr>
          <w:rFonts w:asciiTheme="minorHAnsi" w:hAnsiTheme="minorHAnsi"/>
        </w:rPr>
        <w:t>, bolesti břicha apod.) budou zákonní zástupci</w:t>
      </w:r>
      <w:r w:rsidRPr="00EA3346">
        <w:rPr>
          <w:rFonts w:asciiTheme="minorHAnsi" w:hAnsiTheme="minorHAnsi"/>
        </w:rPr>
        <w:t xml:space="preserve"> telefonicky informováni a vyzváni k zajištění další zdravotní péče o dítě</w:t>
      </w:r>
    </w:p>
    <w:p w:rsidR="00584008" w:rsidRPr="00EA3346" w:rsidRDefault="006C2232"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lastRenderedPageBreak/>
        <w:t xml:space="preserve">učitelka </w:t>
      </w:r>
      <w:r w:rsidR="000C20A8" w:rsidRPr="00EA3346">
        <w:rPr>
          <w:rFonts w:asciiTheme="minorHAnsi" w:hAnsiTheme="minorHAnsi"/>
          <w:sz w:val="24"/>
          <w:szCs w:val="24"/>
        </w:rPr>
        <w:t>si může vyžádat od zákonného zástupce dítěte písemné potvrzení od ošetřujícího lékaře, že je dítě zdravé a může být v kolektivu ostatních dětí</w:t>
      </w:r>
      <w:r w:rsidR="00A37BA3" w:rsidRPr="00EA3346">
        <w:rPr>
          <w:rFonts w:asciiTheme="minorHAnsi" w:hAnsiTheme="minorHAnsi"/>
          <w:sz w:val="24"/>
          <w:szCs w:val="24"/>
        </w:rPr>
        <w:t xml:space="preserve"> v případě podezření, že by mohlo ohrožovat zdraví ostatních dětí v MŠ.</w:t>
      </w:r>
    </w:p>
    <w:p w:rsidR="00584008" w:rsidRPr="00EA3346" w:rsidRDefault="00584008" w:rsidP="00584008">
      <w:pPr>
        <w:spacing w:before="240" w:line="360" w:lineRule="auto"/>
        <w:ind w:right="-110"/>
        <w:jc w:val="both"/>
        <w:outlineLvl w:val="0"/>
        <w:rPr>
          <w:rFonts w:asciiTheme="minorHAnsi" w:hAnsiTheme="minorHAnsi"/>
          <w:sz w:val="24"/>
          <w:szCs w:val="24"/>
        </w:rPr>
      </w:pPr>
      <w:r w:rsidRPr="00EA3346">
        <w:rPr>
          <w:rFonts w:asciiTheme="minorHAnsi" w:hAnsiTheme="minorHAnsi"/>
          <w:sz w:val="24"/>
          <w:szCs w:val="24"/>
        </w:rPr>
        <w:t xml:space="preserve"> Trpí – </w:t>
      </w:r>
      <w:proofErr w:type="spellStart"/>
      <w:r w:rsidRPr="00EA3346">
        <w:rPr>
          <w:rFonts w:asciiTheme="minorHAnsi" w:hAnsiTheme="minorHAnsi"/>
          <w:sz w:val="24"/>
          <w:szCs w:val="24"/>
        </w:rPr>
        <w:t>li</w:t>
      </w:r>
      <w:proofErr w:type="spellEnd"/>
      <w:r w:rsidRPr="00EA3346">
        <w:rPr>
          <w:rFonts w:asciiTheme="minorHAnsi" w:hAnsiTheme="minorHAnsi"/>
          <w:sz w:val="24"/>
          <w:szCs w:val="24"/>
        </w:rPr>
        <w:t xml:space="preserve"> dítě onemocněním, které vyžaduje zohlednění při vzdělávání, je MŠ povinna náležitou pomoc a ochranu zdraví dítěti poskytnout.</w:t>
      </w:r>
    </w:p>
    <w:p w:rsidR="000C20A8" w:rsidRPr="00EA3346" w:rsidRDefault="000C20A8" w:rsidP="00F72B55">
      <w:pPr>
        <w:pStyle w:val="Normlnweb"/>
        <w:jc w:val="both"/>
        <w:rPr>
          <w:rFonts w:asciiTheme="minorHAnsi" w:hAnsiTheme="minorHAnsi"/>
          <w:color w:val="FF0000"/>
        </w:rPr>
      </w:pPr>
    </w:p>
    <w:p w:rsidR="0007046C" w:rsidRPr="00EA3346" w:rsidRDefault="000C20A8" w:rsidP="00E311CC">
      <w:pPr>
        <w:spacing w:line="360" w:lineRule="auto"/>
        <w:jc w:val="both"/>
        <w:rPr>
          <w:rFonts w:asciiTheme="minorHAnsi" w:hAnsiTheme="minorHAnsi"/>
          <w:sz w:val="24"/>
          <w:szCs w:val="24"/>
        </w:rPr>
      </w:pPr>
      <w:r w:rsidRPr="00EA3346">
        <w:rPr>
          <w:rFonts w:asciiTheme="minorHAnsi" w:hAnsiTheme="minorHAnsi"/>
          <w:sz w:val="24"/>
          <w:szCs w:val="24"/>
        </w:rPr>
        <w:t>Zákonný zástupce dítěte má povinnost zajistit, aby dítě docházelo do školy řádně. Jako součást řádné docházky lze chápat i odpovídající zdravotní stav. Zároveň je každý povinen počínat si tak, aby nedocházelo ke škodám na zdraví</w:t>
      </w:r>
      <w:r w:rsidR="006C2232" w:rsidRPr="00EA3346">
        <w:rPr>
          <w:rFonts w:asciiTheme="minorHAnsi" w:hAnsiTheme="minorHAnsi"/>
          <w:sz w:val="24"/>
          <w:szCs w:val="24"/>
        </w:rPr>
        <w:t xml:space="preserve"> v souladu s novým občanským zákoníkem, ve znění pozdějších předpisů </w:t>
      </w:r>
      <w:r w:rsidRPr="00EA3346">
        <w:rPr>
          <w:rFonts w:asciiTheme="minorHAnsi" w:hAnsiTheme="minorHAnsi"/>
          <w:sz w:val="24"/>
          <w:szCs w:val="24"/>
        </w:rPr>
        <w:t xml:space="preserve">. Z výše uvedeného tedy vyplývá, že mateřská škola má nejen právo, </w:t>
      </w:r>
      <w:r w:rsidR="006C2232" w:rsidRPr="00EA3346">
        <w:rPr>
          <w:rFonts w:asciiTheme="minorHAnsi" w:hAnsiTheme="minorHAnsi"/>
          <w:sz w:val="24"/>
          <w:szCs w:val="24"/>
        </w:rPr>
        <w:t xml:space="preserve">ale také povinnost odmítnout </w:t>
      </w:r>
      <w:r w:rsidRPr="00EA3346">
        <w:rPr>
          <w:rFonts w:asciiTheme="minorHAnsi" w:hAnsiTheme="minorHAnsi"/>
          <w:sz w:val="24"/>
          <w:szCs w:val="24"/>
        </w:rPr>
        <w:t xml:space="preserve"> zařazené dítě, pokud toto dítě jeví zřejmé příznaky přenosné nemoci, a že na straně zákonného zástupce dítěte je povinnost dítě v tomto stavu do mateřské školy nedávat. Zákonný zástupce má tedy povinnost sledovat zdraví dítěte a „vyloučit“ ho</w:t>
      </w:r>
      <w:r w:rsidR="00005E12" w:rsidRPr="00EA3346">
        <w:rPr>
          <w:rFonts w:asciiTheme="minorHAnsi" w:hAnsiTheme="minorHAnsi"/>
          <w:sz w:val="24"/>
          <w:szCs w:val="24"/>
        </w:rPr>
        <w:t xml:space="preserve"> na nezbytně nutnou dobu</w:t>
      </w:r>
      <w:r w:rsidRPr="00EA3346">
        <w:rPr>
          <w:rFonts w:asciiTheme="minorHAnsi" w:hAnsiTheme="minorHAnsi"/>
          <w:sz w:val="24"/>
          <w:szCs w:val="24"/>
        </w:rPr>
        <w:t xml:space="preserve"> ze vzdělávání v případě onemocnění.</w:t>
      </w:r>
    </w:p>
    <w:p w:rsidR="0007046C" w:rsidRPr="00EA3346" w:rsidRDefault="0007046C" w:rsidP="00E311CC">
      <w:pPr>
        <w:pStyle w:val="Nadpis3"/>
        <w:spacing w:line="360" w:lineRule="auto"/>
        <w:jc w:val="both"/>
        <w:rPr>
          <w:rFonts w:asciiTheme="minorHAnsi" w:hAnsiTheme="minorHAnsi"/>
          <w:u w:val="single"/>
        </w:rPr>
      </w:pPr>
      <w:r w:rsidRPr="00EA3346">
        <w:rPr>
          <w:rFonts w:asciiTheme="minorHAnsi" w:hAnsiTheme="minorHAnsi"/>
          <w:u w:val="single"/>
        </w:rPr>
        <w:t>Ochrana budov, pomůcek a hraček</w:t>
      </w:r>
    </w:p>
    <w:p w:rsidR="0007046C" w:rsidRPr="00EA3346" w:rsidRDefault="00A37BA3" w:rsidP="00E311CC">
      <w:pPr>
        <w:spacing w:line="360" w:lineRule="auto"/>
        <w:jc w:val="both"/>
        <w:rPr>
          <w:rFonts w:asciiTheme="minorHAnsi" w:hAnsiTheme="minorHAnsi"/>
          <w:b/>
          <w:sz w:val="24"/>
          <w:szCs w:val="24"/>
        </w:rPr>
      </w:pPr>
      <w:r w:rsidRPr="00EA3346">
        <w:rPr>
          <w:rFonts w:asciiTheme="minorHAnsi" w:hAnsiTheme="minorHAnsi"/>
          <w:sz w:val="24"/>
          <w:szCs w:val="24"/>
        </w:rPr>
        <w:t>Vstup zákonných zástupců a dalších osob do budovy školy je zajištěn pomocí vnějšího komunikačního zařízení. Vstup je zajištěn elektron</w:t>
      </w:r>
      <w:r w:rsidR="00E311CC" w:rsidRPr="00EA3346">
        <w:rPr>
          <w:rFonts w:asciiTheme="minorHAnsi" w:hAnsiTheme="minorHAnsi"/>
          <w:sz w:val="24"/>
          <w:szCs w:val="24"/>
        </w:rPr>
        <w:t>ickým vrátným a</w:t>
      </w:r>
      <w:r w:rsidR="00E311CC" w:rsidRPr="00EA3346">
        <w:rPr>
          <w:rFonts w:asciiTheme="minorHAnsi" w:hAnsiTheme="minorHAnsi"/>
          <w:color w:val="FF0000"/>
          <w:sz w:val="24"/>
          <w:szCs w:val="24"/>
        </w:rPr>
        <w:t xml:space="preserve"> </w:t>
      </w:r>
      <w:r w:rsidR="00E311CC" w:rsidRPr="00EA3346">
        <w:rPr>
          <w:rFonts w:asciiTheme="minorHAnsi" w:hAnsiTheme="minorHAnsi"/>
          <w:sz w:val="24"/>
          <w:szCs w:val="24"/>
        </w:rPr>
        <w:t>videotelefonem.</w:t>
      </w:r>
      <w:r w:rsidR="00E311CC" w:rsidRPr="00EA3346">
        <w:rPr>
          <w:rFonts w:asciiTheme="minorHAnsi" w:hAnsiTheme="minorHAnsi"/>
          <w:sz w:val="24"/>
          <w:szCs w:val="24"/>
        </w:rPr>
        <w:br/>
      </w:r>
      <w:r w:rsidRPr="00EA3346">
        <w:rPr>
          <w:rFonts w:asciiTheme="minorHAnsi" w:hAnsiTheme="minorHAnsi"/>
          <w:sz w:val="24"/>
          <w:szCs w:val="24"/>
        </w:rPr>
        <w:t>Po ohlášení jména přes videotelefon, učitelka nebo jiný zaměstnanec MŠ otevře vstup do budovy magnetickým zámkem a zákonný zástupce s </w:t>
      </w:r>
      <w:r w:rsidR="00E311CC" w:rsidRPr="00EA3346">
        <w:rPr>
          <w:rFonts w:asciiTheme="minorHAnsi" w:hAnsiTheme="minorHAnsi"/>
          <w:sz w:val="24"/>
          <w:szCs w:val="24"/>
        </w:rPr>
        <w:t>dítětem může vstoupit do budovy</w:t>
      </w:r>
      <w:r w:rsidR="00E311CC" w:rsidRPr="00EA3346">
        <w:rPr>
          <w:rFonts w:asciiTheme="minorHAnsi" w:hAnsiTheme="minorHAnsi"/>
          <w:sz w:val="24"/>
          <w:szCs w:val="24"/>
        </w:rPr>
        <w:br/>
      </w:r>
      <w:r w:rsidRPr="00EA3346">
        <w:rPr>
          <w:rFonts w:asciiTheme="minorHAnsi" w:hAnsiTheme="minorHAnsi"/>
          <w:sz w:val="24"/>
          <w:szCs w:val="24"/>
        </w:rPr>
        <w:t>a následně do třídy</w:t>
      </w:r>
      <w:r w:rsidRPr="00EA3346">
        <w:rPr>
          <w:rFonts w:asciiTheme="minorHAnsi" w:hAnsiTheme="minorHAnsi"/>
          <w:b/>
          <w:sz w:val="24"/>
          <w:szCs w:val="24"/>
        </w:rPr>
        <w:t>.</w:t>
      </w:r>
      <w:r w:rsidR="0061212A" w:rsidRPr="00EA3346">
        <w:rPr>
          <w:rFonts w:asciiTheme="minorHAnsi" w:hAnsiTheme="minorHAnsi"/>
          <w:b/>
          <w:sz w:val="24"/>
          <w:szCs w:val="24"/>
        </w:rPr>
        <w:t xml:space="preserve"> </w:t>
      </w:r>
      <w:r w:rsidRPr="00EA3346">
        <w:rPr>
          <w:rFonts w:asciiTheme="minorHAnsi" w:hAnsiTheme="minorHAnsi"/>
          <w:b/>
          <w:sz w:val="24"/>
          <w:szCs w:val="24"/>
        </w:rPr>
        <w:t>Žádná neohlášená osoba nesmí do budovy vejít.</w:t>
      </w:r>
      <w:r w:rsidRPr="00EA3346">
        <w:rPr>
          <w:rFonts w:asciiTheme="minorHAnsi" w:hAnsiTheme="minorHAnsi"/>
          <w:sz w:val="24"/>
          <w:szCs w:val="24"/>
        </w:rPr>
        <w:t xml:space="preserve"> Po předání dítěte učitelce a následném odchodu zákonného zástupce, příp. jiné osoby</w:t>
      </w:r>
      <w:r w:rsidR="0061212A" w:rsidRPr="00EA3346">
        <w:rPr>
          <w:rFonts w:asciiTheme="minorHAnsi" w:hAnsiTheme="minorHAnsi"/>
          <w:sz w:val="24"/>
          <w:szCs w:val="24"/>
        </w:rPr>
        <w:t xml:space="preserve"> jsou </w:t>
      </w:r>
      <w:r w:rsidR="0061212A" w:rsidRPr="00EA3346">
        <w:rPr>
          <w:rFonts w:asciiTheme="minorHAnsi" w:hAnsiTheme="minorHAnsi"/>
          <w:b/>
          <w:sz w:val="24"/>
          <w:szCs w:val="24"/>
        </w:rPr>
        <w:t>povinni zkontrolovat uzavření dveří.</w:t>
      </w:r>
    </w:p>
    <w:p w:rsidR="0007046C" w:rsidRPr="00EA3346" w:rsidRDefault="0007046C"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Škola </w:t>
      </w:r>
      <w:r w:rsidR="0015455A" w:rsidRPr="00EA3346">
        <w:rPr>
          <w:rFonts w:asciiTheme="minorHAnsi" w:hAnsiTheme="minorHAnsi"/>
          <w:sz w:val="24"/>
          <w:szCs w:val="24"/>
        </w:rPr>
        <w:t xml:space="preserve">není </w:t>
      </w:r>
      <w:r w:rsidRPr="00EA3346">
        <w:rPr>
          <w:rFonts w:asciiTheme="minorHAnsi" w:hAnsiTheme="minorHAnsi"/>
          <w:sz w:val="24"/>
          <w:szCs w:val="24"/>
        </w:rPr>
        <w:t>zabezpečena elektrickým zabezpečovacím zařízením.</w:t>
      </w:r>
    </w:p>
    <w:p w:rsidR="0007046C"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t xml:space="preserve">Mateřská škola </w:t>
      </w:r>
      <w:r w:rsidR="00C55322" w:rsidRPr="00EA3346">
        <w:rPr>
          <w:rFonts w:asciiTheme="minorHAnsi" w:hAnsiTheme="minorHAnsi"/>
          <w:sz w:val="24"/>
          <w:szCs w:val="24"/>
        </w:rPr>
        <w:t>má prostory určené na úsch</w:t>
      </w:r>
      <w:r w:rsidRPr="00EA3346">
        <w:rPr>
          <w:rFonts w:asciiTheme="minorHAnsi" w:hAnsiTheme="minorHAnsi"/>
          <w:sz w:val="24"/>
          <w:szCs w:val="24"/>
        </w:rPr>
        <w:t>ovu kol, koloběžek, autosedaček.</w:t>
      </w:r>
      <w:r w:rsidR="00C55322" w:rsidRPr="00EA3346">
        <w:rPr>
          <w:rFonts w:asciiTheme="minorHAnsi" w:hAnsiTheme="minorHAnsi"/>
          <w:sz w:val="24"/>
          <w:szCs w:val="24"/>
        </w:rPr>
        <w:t xml:space="preserve"> V případ</w:t>
      </w:r>
      <w:r w:rsidRPr="00EA3346">
        <w:rPr>
          <w:rFonts w:asciiTheme="minorHAnsi" w:hAnsiTheme="minorHAnsi"/>
          <w:sz w:val="24"/>
          <w:szCs w:val="24"/>
        </w:rPr>
        <w:t>ě, že  zákonný zástupce potřebuje</w:t>
      </w:r>
      <w:r w:rsidR="00C55322" w:rsidRPr="00EA3346">
        <w:rPr>
          <w:rFonts w:asciiTheme="minorHAnsi" w:hAnsiTheme="minorHAnsi"/>
          <w:sz w:val="24"/>
          <w:szCs w:val="24"/>
        </w:rPr>
        <w:t xml:space="preserve"> toto uschování,</w:t>
      </w:r>
      <w:r w:rsidRPr="00EA3346">
        <w:rPr>
          <w:rFonts w:asciiTheme="minorHAnsi" w:hAnsiTheme="minorHAnsi"/>
          <w:sz w:val="24"/>
          <w:szCs w:val="24"/>
        </w:rPr>
        <w:t xml:space="preserve"> zapůjčí mu MŠ klíč od kolárny oproti záloze 100,- (případná úhrada za nový klíč)</w:t>
      </w:r>
      <w:r w:rsidR="00C55322" w:rsidRPr="00EA3346">
        <w:rPr>
          <w:rFonts w:asciiTheme="minorHAnsi" w:hAnsiTheme="minorHAnsi"/>
          <w:sz w:val="24"/>
          <w:szCs w:val="24"/>
        </w:rPr>
        <w:t>.</w:t>
      </w:r>
      <w:r w:rsidRPr="00EA3346">
        <w:rPr>
          <w:rFonts w:asciiTheme="minorHAnsi" w:hAnsiTheme="minorHAnsi"/>
          <w:sz w:val="24"/>
          <w:szCs w:val="24"/>
        </w:rPr>
        <w:t xml:space="preserve"> Rodič v prostoru kolárny svůj majetek vždy zabezpečí proti možnému odcizení vlastním zámkem a vrátka kolárny uzamkne. Pohyb osob s koly je na pozemku MŠ zakázán. </w:t>
      </w:r>
    </w:p>
    <w:p w:rsidR="0015455A" w:rsidRPr="00EA3346" w:rsidRDefault="0015455A" w:rsidP="00E311CC">
      <w:pPr>
        <w:spacing w:line="360" w:lineRule="auto"/>
        <w:jc w:val="both"/>
        <w:rPr>
          <w:rFonts w:asciiTheme="minorHAnsi" w:hAnsiTheme="minorHAnsi"/>
          <w:sz w:val="24"/>
          <w:szCs w:val="24"/>
        </w:rPr>
      </w:pPr>
      <w:r w:rsidRPr="00EA3346">
        <w:rPr>
          <w:rFonts w:asciiTheme="minorHAnsi" w:hAnsiTheme="minorHAnsi"/>
          <w:sz w:val="24"/>
          <w:szCs w:val="24"/>
        </w:rPr>
        <w:lastRenderedPageBreak/>
        <w:t xml:space="preserve">V případě, že klíč od kolárny již nepotřebuje, vrátí klíč do ředitelny a </w:t>
      </w:r>
      <w:r w:rsidR="00472BB7" w:rsidRPr="00EA3346">
        <w:rPr>
          <w:rFonts w:asciiTheme="minorHAnsi" w:hAnsiTheme="minorHAnsi"/>
          <w:sz w:val="24"/>
          <w:szCs w:val="24"/>
        </w:rPr>
        <w:t>převezme zpět zálohu 100,- Kč.</w:t>
      </w:r>
    </w:p>
    <w:p w:rsidR="0007046C" w:rsidRPr="00EA3346" w:rsidRDefault="0007046C" w:rsidP="00E311CC">
      <w:pPr>
        <w:pStyle w:val="Nadpis3"/>
        <w:spacing w:before="1080" w:line="360" w:lineRule="auto"/>
        <w:jc w:val="both"/>
        <w:rPr>
          <w:rFonts w:asciiTheme="minorHAnsi" w:hAnsiTheme="minorHAnsi"/>
        </w:rPr>
      </w:pPr>
      <w:r w:rsidRPr="00EA3346">
        <w:rPr>
          <w:rFonts w:asciiTheme="minorHAnsi" w:hAnsiTheme="minorHAnsi"/>
        </w:rPr>
        <w:t>Ošetření drobných úrazů a poskytování první pomoci</w:t>
      </w:r>
    </w:p>
    <w:p w:rsidR="0007046C" w:rsidRPr="00EA3346" w:rsidRDefault="0007046C" w:rsidP="00E311CC">
      <w:pPr>
        <w:pStyle w:val="Zkladntext2"/>
        <w:spacing w:line="360" w:lineRule="auto"/>
        <w:jc w:val="both"/>
        <w:rPr>
          <w:rFonts w:asciiTheme="minorHAnsi" w:hAnsiTheme="minorHAnsi"/>
          <w:sz w:val="24"/>
          <w:szCs w:val="24"/>
        </w:rPr>
      </w:pPr>
      <w:r w:rsidRPr="00EA3346">
        <w:rPr>
          <w:rFonts w:asciiTheme="minorHAnsi" w:hAnsiTheme="minorHAnsi"/>
          <w:sz w:val="24"/>
          <w:szCs w:val="24"/>
        </w:rPr>
        <w:t>Všichni zaměstnanci jsou povinni : poskytnout první</w:t>
      </w:r>
      <w:r w:rsidR="007F7895" w:rsidRPr="00EA3346">
        <w:rPr>
          <w:rFonts w:asciiTheme="minorHAnsi" w:hAnsiTheme="minorHAnsi"/>
          <w:sz w:val="24"/>
          <w:szCs w:val="24"/>
        </w:rPr>
        <w:t xml:space="preserve"> pomoc, ošetřit úraz, přivolat </w:t>
      </w:r>
      <w:r w:rsidRPr="00EA3346">
        <w:rPr>
          <w:rFonts w:asciiTheme="minorHAnsi" w:hAnsiTheme="minorHAnsi"/>
          <w:sz w:val="24"/>
          <w:szCs w:val="24"/>
        </w:rPr>
        <w:t>zdravotníka, lékařskou pomoc nebo</w:t>
      </w:r>
      <w:r w:rsidR="0061212A" w:rsidRPr="00EA3346">
        <w:rPr>
          <w:rFonts w:asciiTheme="minorHAnsi" w:hAnsiTheme="minorHAnsi"/>
          <w:sz w:val="24"/>
          <w:szCs w:val="24"/>
        </w:rPr>
        <w:t xml:space="preserve"> zajistit</w:t>
      </w:r>
      <w:r w:rsidRPr="00EA3346">
        <w:rPr>
          <w:rFonts w:asciiTheme="minorHAnsi" w:hAnsiTheme="minorHAnsi"/>
          <w:sz w:val="24"/>
          <w:szCs w:val="24"/>
        </w:rPr>
        <w:t xml:space="preserve"> převoz zra</w:t>
      </w:r>
      <w:r w:rsidR="007F7895" w:rsidRPr="00EA3346">
        <w:rPr>
          <w:rFonts w:asciiTheme="minorHAnsi" w:hAnsiTheme="minorHAnsi"/>
          <w:sz w:val="24"/>
          <w:szCs w:val="24"/>
        </w:rPr>
        <w:t>něného  do zdravotního zařízení</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úraz vždy </w:t>
      </w:r>
      <w:r w:rsidR="0007046C" w:rsidRPr="00EA3346">
        <w:rPr>
          <w:rFonts w:asciiTheme="minorHAnsi" w:hAnsiTheme="minorHAnsi"/>
          <w:sz w:val="24"/>
          <w:szCs w:val="24"/>
        </w:rPr>
        <w:t>zaznamenat do knihy úrazů</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bezodkladně informovat zákonného zástupce a ředitelku MŠ</w:t>
      </w:r>
      <w:r w:rsidR="0061212A" w:rsidRPr="00EA3346">
        <w:rPr>
          <w:rFonts w:asciiTheme="minorHAnsi" w:hAnsiTheme="minorHAnsi"/>
          <w:sz w:val="24"/>
          <w:szCs w:val="24"/>
        </w:rPr>
        <w:t xml:space="preserve"> nebo jí pověřenou osobu</w:t>
      </w:r>
    </w:p>
    <w:p w:rsidR="0007046C" w:rsidRPr="00EA3346" w:rsidRDefault="0061212A"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 xml:space="preserve">registrovaný </w:t>
      </w:r>
      <w:r w:rsidR="0007046C" w:rsidRPr="00EA3346">
        <w:rPr>
          <w:rFonts w:asciiTheme="minorHAnsi" w:hAnsiTheme="minorHAnsi"/>
          <w:sz w:val="24"/>
          <w:szCs w:val="24"/>
        </w:rPr>
        <w:t xml:space="preserve">úraz zaznamená </w:t>
      </w:r>
      <w:r w:rsidRPr="00EA3346">
        <w:rPr>
          <w:rFonts w:asciiTheme="minorHAnsi" w:hAnsiTheme="minorHAnsi"/>
          <w:sz w:val="24"/>
          <w:szCs w:val="24"/>
        </w:rPr>
        <w:t xml:space="preserve">učitelka ve spolupráci s ředitelkou </w:t>
      </w:r>
      <w:r w:rsidR="0007046C" w:rsidRPr="00EA3346">
        <w:rPr>
          <w:rFonts w:asciiTheme="minorHAnsi" w:hAnsiTheme="minorHAnsi"/>
          <w:sz w:val="24"/>
          <w:szCs w:val="24"/>
        </w:rPr>
        <w:t>do proto</w:t>
      </w:r>
      <w:r w:rsidRPr="00EA3346">
        <w:rPr>
          <w:rFonts w:asciiTheme="minorHAnsi" w:hAnsiTheme="minorHAnsi"/>
          <w:sz w:val="24"/>
          <w:szCs w:val="24"/>
        </w:rPr>
        <w:t xml:space="preserve">kolu o úrazu </w:t>
      </w:r>
      <w:r w:rsidR="0007046C" w:rsidRPr="00EA3346">
        <w:rPr>
          <w:rFonts w:asciiTheme="minorHAnsi" w:hAnsiTheme="minorHAnsi"/>
          <w:sz w:val="24"/>
          <w:szCs w:val="24"/>
        </w:rPr>
        <w:t xml:space="preserve"> </w:t>
      </w:r>
    </w:p>
    <w:p w:rsidR="0007046C" w:rsidRPr="00EA3346" w:rsidRDefault="0007046C" w:rsidP="00E311CC">
      <w:pPr>
        <w:numPr>
          <w:ilvl w:val="0"/>
          <w:numId w:val="14"/>
        </w:numPr>
        <w:spacing w:after="0" w:line="360" w:lineRule="auto"/>
        <w:ind w:left="714" w:hanging="357"/>
        <w:rPr>
          <w:rFonts w:asciiTheme="minorHAnsi" w:hAnsiTheme="minorHAnsi"/>
          <w:sz w:val="24"/>
          <w:szCs w:val="24"/>
        </w:rPr>
      </w:pPr>
      <w:r w:rsidRPr="00EA3346">
        <w:rPr>
          <w:rFonts w:asciiTheme="minorHAnsi" w:hAnsiTheme="minorHAnsi"/>
          <w:sz w:val="24"/>
          <w:szCs w:val="24"/>
        </w:rPr>
        <w:t>předá je ředitelce MŠ nebo jí pověřené osobě</w:t>
      </w:r>
      <w:r w:rsidR="003927C1" w:rsidRPr="00EA3346">
        <w:rPr>
          <w:rFonts w:asciiTheme="minorHAnsi" w:hAnsiTheme="minorHAnsi"/>
          <w:sz w:val="24"/>
          <w:szCs w:val="24"/>
        </w:rPr>
        <w:t xml:space="preserve"> podepsané zákonným zástupcem</w:t>
      </w:r>
      <w:r w:rsidRPr="00EA3346">
        <w:rPr>
          <w:rFonts w:asciiTheme="minorHAnsi" w:hAnsiTheme="minorHAnsi"/>
          <w:sz w:val="24"/>
          <w:szCs w:val="24"/>
        </w:rPr>
        <w:t xml:space="preserve"> v souladu s platnou vyhláškou</w:t>
      </w:r>
    </w:p>
    <w:p w:rsidR="0007046C" w:rsidRPr="00EA3346" w:rsidRDefault="0007046C" w:rsidP="0007046C">
      <w:pPr>
        <w:rPr>
          <w:rFonts w:asciiTheme="minorHAnsi" w:hAnsiTheme="minorHAnsi"/>
          <w:sz w:val="24"/>
          <w:szCs w:val="24"/>
        </w:rPr>
      </w:pPr>
    </w:p>
    <w:p w:rsidR="0007046C" w:rsidRDefault="0007046C" w:rsidP="0007046C">
      <w:pPr>
        <w:rPr>
          <w:rFonts w:asciiTheme="minorHAnsi" w:hAnsiTheme="minorHAnsi"/>
          <w:sz w:val="24"/>
          <w:szCs w:val="24"/>
        </w:rPr>
      </w:pPr>
      <w:r w:rsidRPr="00EA3346">
        <w:rPr>
          <w:rFonts w:asciiTheme="minorHAnsi" w:hAnsiTheme="minorHAnsi"/>
          <w:sz w:val="24"/>
          <w:szCs w:val="24"/>
        </w:rPr>
        <w:t>Zapisovat úraz vždy v souladu s platn</w:t>
      </w:r>
      <w:r w:rsidR="0061212A" w:rsidRPr="00EA3346">
        <w:rPr>
          <w:rFonts w:asciiTheme="minorHAnsi" w:hAnsiTheme="minorHAnsi"/>
          <w:sz w:val="24"/>
          <w:szCs w:val="24"/>
        </w:rPr>
        <w:t xml:space="preserve">ou vyhláškou o školních úrazech a využívat k tomuto účelu program ČŠI – </w:t>
      </w:r>
      <w:proofErr w:type="spellStart"/>
      <w:r w:rsidR="0061212A" w:rsidRPr="00EA3346">
        <w:rPr>
          <w:rFonts w:asciiTheme="minorHAnsi" w:hAnsiTheme="minorHAnsi"/>
          <w:sz w:val="24"/>
          <w:szCs w:val="24"/>
        </w:rPr>
        <w:t>Inp</w:t>
      </w:r>
      <w:r w:rsidR="00486D6F" w:rsidRPr="00EA3346">
        <w:rPr>
          <w:rFonts w:asciiTheme="minorHAnsi" w:hAnsiTheme="minorHAnsi"/>
          <w:sz w:val="24"/>
          <w:szCs w:val="24"/>
        </w:rPr>
        <w:t>IS</w:t>
      </w:r>
      <w:proofErr w:type="spellEnd"/>
      <w:r w:rsidR="0061212A" w:rsidRPr="00EA3346">
        <w:rPr>
          <w:rFonts w:asciiTheme="minorHAnsi" w:hAnsiTheme="minorHAnsi"/>
          <w:sz w:val="24"/>
          <w:szCs w:val="24"/>
        </w:rPr>
        <w:t>.</w:t>
      </w:r>
    </w:p>
    <w:p w:rsidR="00522619" w:rsidRPr="00EA3346" w:rsidRDefault="00522619" w:rsidP="0007046C">
      <w:pPr>
        <w:rPr>
          <w:rFonts w:asciiTheme="minorHAnsi" w:hAnsiTheme="minorHAnsi"/>
          <w:sz w:val="24"/>
          <w:szCs w:val="24"/>
        </w:rPr>
      </w:pPr>
    </w:p>
    <w:p w:rsidR="0007046C" w:rsidRPr="00EA3346" w:rsidRDefault="0007046C" w:rsidP="0007046C">
      <w:pPr>
        <w:rPr>
          <w:rFonts w:asciiTheme="minorHAnsi" w:hAnsiTheme="minorHAnsi"/>
          <w:sz w:val="24"/>
          <w:szCs w:val="24"/>
        </w:rPr>
      </w:pPr>
    </w:p>
    <w:p w:rsidR="0007046C" w:rsidRPr="004E29B9" w:rsidRDefault="003F03D5" w:rsidP="004E29B9">
      <w:pPr>
        <w:spacing w:before="240" w:line="360" w:lineRule="auto"/>
        <w:ind w:right="-110"/>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8.</w:t>
      </w:r>
      <w:r w:rsidR="004E29B9" w:rsidRPr="004E29B9">
        <w:rPr>
          <w:rFonts w:asciiTheme="minorHAnsi" w:hAnsiTheme="minorHAnsi" w:cs="Arial"/>
          <w:b/>
          <w:color w:val="FF0000"/>
          <w:sz w:val="28"/>
          <w:szCs w:val="28"/>
          <w:u w:val="single"/>
        </w:rPr>
        <w:t xml:space="preserve"> ZACHÁZENÍ S MAJETKEM ŠKOLY ZE STRANY DĚTÍ</w:t>
      </w:r>
    </w:p>
    <w:p w:rsidR="0007046C" w:rsidRPr="00EA3346" w:rsidRDefault="0007046C" w:rsidP="0007046C">
      <w:pPr>
        <w:spacing w:line="360" w:lineRule="auto"/>
        <w:ind w:right="-110"/>
        <w:jc w:val="both"/>
        <w:rPr>
          <w:rFonts w:asciiTheme="minorHAnsi" w:hAnsiTheme="minorHAnsi"/>
          <w:sz w:val="24"/>
          <w:szCs w:val="24"/>
        </w:rPr>
      </w:pPr>
      <w:r w:rsidRPr="00EA3346">
        <w:rPr>
          <w:rFonts w:asciiTheme="minorHAnsi" w:hAnsiTheme="minorHAnsi"/>
          <w:sz w:val="24"/>
          <w:szCs w:val="24"/>
        </w:rPr>
        <w:t xml:space="preserve">Vedeme děti k tomu, aby nepoškozovaly majetek školy. Poškodí-li dítě záměrně jakýkoliv majetek školy, bude výše škody projednána se zákonným zástupcem dítěte, který bude požádán učitelkou o spolupráci a spoluúčasti na odstranění vzniklé škody. </w:t>
      </w:r>
    </w:p>
    <w:p w:rsidR="00632204" w:rsidRDefault="0007046C" w:rsidP="0007046C">
      <w:pPr>
        <w:spacing w:before="240" w:line="360" w:lineRule="auto"/>
        <w:ind w:right="-110"/>
        <w:jc w:val="both"/>
        <w:rPr>
          <w:rFonts w:asciiTheme="minorHAnsi" w:hAnsiTheme="minorHAnsi"/>
          <w:sz w:val="24"/>
          <w:szCs w:val="24"/>
        </w:rPr>
      </w:pPr>
      <w:r w:rsidRPr="00EA3346">
        <w:rPr>
          <w:rFonts w:asciiTheme="minorHAnsi" w:hAnsiTheme="minorHAnsi"/>
          <w:sz w:val="24"/>
          <w:szCs w:val="24"/>
        </w:rPr>
        <w:t>Do mateřské školy nosí děti pouze potřebné osobní věci, za ce</w:t>
      </w:r>
      <w:r w:rsidR="00C55322" w:rsidRPr="00EA3346">
        <w:rPr>
          <w:rFonts w:asciiTheme="minorHAnsi" w:hAnsiTheme="minorHAnsi"/>
          <w:sz w:val="24"/>
          <w:szCs w:val="24"/>
        </w:rPr>
        <w:t>nnosti nenese škola odpovědnost v případě, že nebudou osobně předány učitelce k úschov</w:t>
      </w:r>
      <w:r w:rsidR="00E311CC" w:rsidRPr="00EA3346">
        <w:rPr>
          <w:rFonts w:asciiTheme="minorHAnsi" w:hAnsiTheme="minorHAnsi"/>
          <w:sz w:val="24"/>
          <w:szCs w:val="24"/>
        </w:rPr>
        <w:t>ě, která zajistí jejich uložení</w:t>
      </w:r>
      <w:r w:rsidR="00E311CC" w:rsidRPr="00EA3346">
        <w:rPr>
          <w:rFonts w:asciiTheme="minorHAnsi" w:hAnsiTheme="minorHAnsi"/>
          <w:sz w:val="24"/>
          <w:szCs w:val="24"/>
        </w:rPr>
        <w:br/>
      </w:r>
      <w:r w:rsidR="00C55322" w:rsidRPr="00EA3346">
        <w:rPr>
          <w:rFonts w:asciiTheme="minorHAnsi" w:hAnsiTheme="minorHAnsi"/>
          <w:sz w:val="24"/>
          <w:szCs w:val="24"/>
        </w:rPr>
        <w:t>a uzamčení.</w:t>
      </w:r>
      <w:r w:rsidRPr="00EA3346">
        <w:rPr>
          <w:rFonts w:asciiTheme="minorHAnsi" w:hAnsiTheme="minorHAnsi"/>
          <w:sz w:val="24"/>
          <w:szCs w:val="24"/>
        </w:rPr>
        <w:t xml:space="preserve"> Osobní věci dětí jsou pojištěné se spoluúčastí 1.000 Kč, veškeré ztráty musí být </w:t>
      </w:r>
      <w:r w:rsidRPr="00EA3346">
        <w:rPr>
          <w:rFonts w:asciiTheme="minorHAnsi" w:hAnsiTheme="minorHAnsi"/>
          <w:sz w:val="24"/>
          <w:szCs w:val="24"/>
          <w:u w:val="single"/>
        </w:rPr>
        <w:t>okamžitě ohlášeny</w:t>
      </w:r>
      <w:r w:rsidRPr="00EA3346">
        <w:rPr>
          <w:rFonts w:asciiTheme="minorHAnsi" w:hAnsiTheme="minorHAnsi"/>
          <w:sz w:val="24"/>
          <w:szCs w:val="24"/>
        </w:rPr>
        <w:t xml:space="preserve"> učitelce </w:t>
      </w:r>
      <w:r w:rsidR="0061212A" w:rsidRPr="00EA3346">
        <w:rPr>
          <w:rFonts w:asciiTheme="minorHAnsi" w:hAnsiTheme="minorHAnsi"/>
          <w:sz w:val="24"/>
          <w:szCs w:val="24"/>
        </w:rPr>
        <w:t xml:space="preserve"> a ředitelce </w:t>
      </w:r>
      <w:r w:rsidRPr="00EA3346">
        <w:rPr>
          <w:rFonts w:asciiTheme="minorHAnsi" w:hAnsiTheme="minorHAnsi"/>
          <w:sz w:val="24"/>
          <w:szCs w:val="24"/>
        </w:rPr>
        <w:t>mateřské školy, která určí další postup.</w:t>
      </w:r>
    </w:p>
    <w:p w:rsidR="00F64C70" w:rsidRPr="00EA3346" w:rsidRDefault="00F64C70" w:rsidP="0007046C">
      <w:pPr>
        <w:spacing w:before="240" w:line="360" w:lineRule="auto"/>
        <w:ind w:right="-110"/>
        <w:jc w:val="both"/>
        <w:rPr>
          <w:rFonts w:asciiTheme="minorHAnsi" w:hAnsiTheme="minorHAnsi"/>
          <w:sz w:val="24"/>
          <w:szCs w:val="24"/>
        </w:rPr>
      </w:pPr>
    </w:p>
    <w:p w:rsidR="0007046C" w:rsidRPr="004E29B9" w:rsidRDefault="003F03D5" w:rsidP="004E29B9">
      <w:pPr>
        <w:spacing w:before="600" w:line="360" w:lineRule="auto"/>
        <w:ind w:right="-108"/>
        <w:jc w:val="center"/>
        <w:rPr>
          <w:rFonts w:asciiTheme="minorHAnsi" w:hAnsiTheme="minorHAnsi" w:cs="Arial"/>
          <w:b/>
          <w:color w:val="FF0000"/>
          <w:sz w:val="28"/>
          <w:szCs w:val="28"/>
          <w:u w:val="single"/>
        </w:rPr>
      </w:pPr>
      <w:r w:rsidRPr="004E29B9">
        <w:rPr>
          <w:rFonts w:asciiTheme="minorHAnsi" w:hAnsiTheme="minorHAnsi" w:cs="Arial"/>
          <w:b/>
          <w:color w:val="FF0000"/>
          <w:sz w:val="28"/>
          <w:szCs w:val="28"/>
          <w:u w:val="single"/>
        </w:rPr>
        <w:lastRenderedPageBreak/>
        <w:t>9.</w:t>
      </w:r>
      <w:r w:rsidR="004E29B9" w:rsidRPr="004E29B9">
        <w:rPr>
          <w:rFonts w:asciiTheme="minorHAnsi" w:hAnsiTheme="minorHAnsi" w:cs="Arial"/>
          <w:b/>
          <w:color w:val="FF0000"/>
          <w:sz w:val="28"/>
          <w:szCs w:val="28"/>
          <w:u w:val="single"/>
        </w:rPr>
        <w:t xml:space="preserve"> HODNOCENÍ VÝSLEDKU VZDĚLÁVÁNÍ DĚTÍ V MATEŘSKÉ ŠKOLE</w:t>
      </w:r>
    </w:p>
    <w:p w:rsidR="0007046C" w:rsidRPr="00EA3346" w:rsidRDefault="0007046C" w:rsidP="004E29B9">
      <w:pPr>
        <w:spacing w:before="240" w:line="360" w:lineRule="auto"/>
        <w:ind w:left="68" w:right="-108"/>
        <w:jc w:val="both"/>
        <w:rPr>
          <w:rFonts w:asciiTheme="minorHAnsi" w:hAnsiTheme="minorHAnsi"/>
          <w:sz w:val="24"/>
          <w:szCs w:val="24"/>
        </w:rPr>
      </w:pPr>
      <w:r w:rsidRPr="00EA3346">
        <w:rPr>
          <w:rFonts w:asciiTheme="minorHAnsi" w:hAnsiTheme="minorHAnsi"/>
          <w:sz w:val="24"/>
          <w:szCs w:val="24"/>
        </w:rPr>
        <w:t xml:space="preserve">Hodnocení výsledků </w:t>
      </w:r>
      <w:r w:rsidR="006C2232" w:rsidRPr="00EA3346">
        <w:rPr>
          <w:rFonts w:asciiTheme="minorHAnsi" w:hAnsiTheme="minorHAnsi"/>
          <w:sz w:val="24"/>
          <w:szCs w:val="24"/>
        </w:rPr>
        <w:t>dětí p</w:t>
      </w:r>
      <w:r w:rsidR="0061212A" w:rsidRPr="00EA3346">
        <w:rPr>
          <w:rFonts w:asciiTheme="minorHAnsi" w:hAnsiTheme="minorHAnsi"/>
          <w:sz w:val="24"/>
          <w:szCs w:val="24"/>
        </w:rPr>
        <w:t>rovádí na mateřské škole ustanovená</w:t>
      </w:r>
      <w:r w:rsidRPr="00EA3346">
        <w:rPr>
          <w:rFonts w:asciiTheme="minorHAnsi" w:hAnsiTheme="minorHAnsi"/>
          <w:sz w:val="24"/>
          <w:szCs w:val="24"/>
        </w:rPr>
        <w:t xml:space="preserve"> pedagogická rada podle §164 školského zákona</w:t>
      </w:r>
      <w:r w:rsidR="006C2232" w:rsidRPr="00EA3346">
        <w:rPr>
          <w:rFonts w:asciiTheme="minorHAnsi" w:hAnsiTheme="minorHAnsi"/>
          <w:sz w:val="24"/>
          <w:szCs w:val="24"/>
        </w:rPr>
        <w:t>, ve znění pozdějších předpisů</w:t>
      </w:r>
      <w:r w:rsidRPr="00EA3346">
        <w:rPr>
          <w:rFonts w:asciiTheme="minorHAnsi" w:hAnsiTheme="minorHAnsi"/>
          <w:sz w:val="24"/>
          <w:szCs w:val="24"/>
        </w:rPr>
        <w:t>. Zá</w:t>
      </w:r>
      <w:r w:rsidR="00E311CC" w:rsidRPr="00EA3346">
        <w:rPr>
          <w:rFonts w:asciiTheme="minorHAnsi" w:hAnsiTheme="minorHAnsi"/>
          <w:sz w:val="24"/>
          <w:szCs w:val="24"/>
        </w:rPr>
        <w:t>konní zástupci jsou na požádání</w:t>
      </w:r>
      <w:r w:rsidR="00E311CC" w:rsidRPr="00EA3346">
        <w:rPr>
          <w:rFonts w:asciiTheme="minorHAnsi" w:hAnsiTheme="minorHAnsi"/>
          <w:sz w:val="24"/>
          <w:szCs w:val="24"/>
        </w:rPr>
        <w:br/>
      </w:r>
      <w:r w:rsidRPr="00EA3346">
        <w:rPr>
          <w:rFonts w:asciiTheme="minorHAnsi" w:hAnsiTheme="minorHAnsi"/>
          <w:sz w:val="24"/>
          <w:szCs w:val="24"/>
        </w:rPr>
        <w:t>o v</w:t>
      </w:r>
      <w:r w:rsidR="0061212A" w:rsidRPr="00EA3346">
        <w:rPr>
          <w:rFonts w:asciiTheme="minorHAnsi" w:hAnsiTheme="minorHAnsi"/>
          <w:sz w:val="24"/>
          <w:szCs w:val="24"/>
        </w:rPr>
        <w:t>ýsledcích vzdělávání jejich dětí</w:t>
      </w:r>
      <w:r w:rsidRPr="00EA3346">
        <w:rPr>
          <w:rFonts w:asciiTheme="minorHAnsi" w:hAnsiTheme="minorHAnsi"/>
          <w:sz w:val="24"/>
          <w:szCs w:val="24"/>
        </w:rPr>
        <w:t xml:space="preserve"> informováni učitelkou mateřské školy. Celkové hodnocení školy o výsledcích vzdělávání dětí na naší mateřské škole je součástí hodnotící zprávy, která je </w:t>
      </w:r>
      <w:r w:rsidR="00B878E4" w:rsidRPr="00EA3346">
        <w:rPr>
          <w:rFonts w:asciiTheme="minorHAnsi" w:hAnsiTheme="minorHAnsi"/>
          <w:sz w:val="24"/>
          <w:szCs w:val="24"/>
        </w:rPr>
        <w:t>veřejná</w:t>
      </w:r>
      <w:r w:rsidRPr="00EA3346">
        <w:rPr>
          <w:rFonts w:asciiTheme="minorHAnsi" w:hAnsiTheme="minorHAnsi"/>
          <w:sz w:val="24"/>
          <w:szCs w:val="24"/>
        </w:rPr>
        <w:t>, ale i částečně</w:t>
      </w:r>
      <w:r w:rsidR="00B878E4" w:rsidRPr="00EA3346">
        <w:rPr>
          <w:rFonts w:asciiTheme="minorHAnsi" w:hAnsiTheme="minorHAnsi"/>
          <w:sz w:val="24"/>
          <w:szCs w:val="24"/>
        </w:rPr>
        <w:t xml:space="preserve"> pouze interní.</w:t>
      </w:r>
    </w:p>
    <w:p w:rsidR="0007046C" w:rsidRPr="004E29B9" w:rsidRDefault="003F03D5" w:rsidP="004E29B9">
      <w:pPr>
        <w:tabs>
          <w:tab w:val="right" w:pos="9072"/>
        </w:tabs>
        <w:spacing w:before="600" w:line="360" w:lineRule="auto"/>
        <w:ind w:right="-2"/>
        <w:jc w:val="center"/>
        <w:rPr>
          <w:rFonts w:asciiTheme="minorHAnsi" w:hAnsiTheme="minorHAnsi" w:cs="Arial"/>
          <w:color w:val="FF0000"/>
          <w:sz w:val="28"/>
          <w:szCs w:val="28"/>
          <w:u w:val="single"/>
        </w:rPr>
      </w:pPr>
      <w:r w:rsidRPr="004E29B9">
        <w:rPr>
          <w:rFonts w:asciiTheme="minorHAnsi" w:hAnsiTheme="minorHAnsi" w:cs="Arial"/>
          <w:b/>
          <w:color w:val="FF0000"/>
          <w:sz w:val="28"/>
          <w:szCs w:val="28"/>
          <w:u w:val="single"/>
        </w:rPr>
        <w:t>10.</w:t>
      </w:r>
      <w:r w:rsidR="004E29B9" w:rsidRPr="004E29B9">
        <w:rPr>
          <w:rFonts w:asciiTheme="minorHAnsi" w:hAnsiTheme="minorHAnsi" w:cs="Arial"/>
          <w:b/>
          <w:color w:val="FF0000"/>
          <w:sz w:val="28"/>
          <w:szCs w:val="28"/>
          <w:u w:val="single"/>
        </w:rPr>
        <w:t xml:space="preserve"> ZÁVĚREČNÁ USTANOVENÍ</w:t>
      </w:r>
    </w:p>
    <w:p w:rsidR="0007046C"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sz w:val="24"/>
          <w:szCs w:val="24"/>
        </w:rPr>
        <w:t>Ředitelka mateřské školy ve spolupráci s učitelkami prokazatelně seznámí rodiče a zákonné zástupce dětí</w:t>
      </w:r>
      <w:r w:rsidR="00F72B55" w:rsidRPr="00EA3346">
        <w:rPr>
          <w:rFonts w:asciiTheme="minorHAnsi" w:hAnsiTheme="minorHAnsi"/>
          <w:sz w:val="24"/>
          <w:szCs w:val="24"/>
        </w:rPr>
        <w:t xml:space="preserve"> s tímto školním řádem individuá</w:t>
      </w:r>
      <w:r w:rsidRPr="00EA3346">
        <w:rPr>
          <w:rFonts w:asciiTheme="minorHAnsi" w:hAnsiTheme="minorHAnsi"/>
          <w:sz w:val="24"/>
          <w:szCs w:val="24"/>
        </w:rPr>
        <w:t>lně a zároveň jim zodpoví případné dotazy. Rodiče a zákonní zástupci podepíší, že byli se školním řádem seznámeni.</w:t>
      </w:r>
    </w:p>
    <w:p w:rsidR="003572F3" w:rsidRPr="00EA3346" w:rsidRDefault="0007046C" w:rsidP="0007046C">
      <w:pPr>
        <w:spacing w:before="240" w:line="360" w:lineRule="auto"/>
        <w:ind w:right="-108"/>
        <w:jc w:val="both"/>
        <w:rPr>
          <w:rFonts w:asciiTheme="minorHAnsi" w:hAnsiTheme="minorHAnsi"/>
          <w:sz w:val="24"/>
          <w:szCs w:val="24"/>
        </w:rPr>
      </w:pPr>
      <w:r w:rsidRPr="00EA3346">
        <w:rPr>
          <w:rFonts w:asciiTheme="minorHAnsi" w:hAnsiTheme="minorHAnsi"/>
          <w:b/>
          <w:sz w:val="24"/>
          <w:szCs w:val="24"/>
        </w:rPr>
        <w:t>Školní řád je po celý školní rok vyvěšen na přístupném místě a je možné kdykoliv do něj nahlížet.</w:t>
      </w:r>
      <w:r w:rsidR="0061212A" w:rsidRPr="00EA3346">
        <w:rPr>
          <w:rFonts w:asciiTheme="minorHAnsi" w:hAnsiTheme="minorHAnsi"/>
          <w:sz w:val="24"/>
          <w:szCs w:val="24"/>
        </w:rPr>
        <w:t xml:space="preserve"> </w:t>
      </w:r>
    </w:p>
    <w:p w:rsidR="0007046C" w:rsidRPr="00EA3346" w:rsidRDefault="0007046C" w:rsidP="0007046C">
      <w:pPr>
        <w:rPr>
          <w:rFonts w:asciiTheme="minorHAnsi" w:hAnsiTheme="minorHAnsi"/>
          <w:sz w:val="24"/>
          <w:szCs w:val="24"/>
        </w:rPr>
      </w:pP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Školní řád n</w:t>
      </w:r>
      <w:r w:rsidR="006C2232" w:rsidRPr="00EA3346">
        <w:rPr>
          <w:rFonts w:asciiTheme="minorHAnsi" w:hAnsiTheme="minorHAnsi"/>
          <w:sz w:val="24"/>
          <w:szCs w:val="24"/>
        </w:rPr>
        <w:t>a</w:t>
      </w:r>
      <w:r w:rsidR="00472BB7" w:rsidRPr="00EA3346">
        <w:rPr>
          <w:rFonts w:asciiTheme="minorHAnsi" w:hAnsiTheme="minorHAnsi"/>
          <w:sz w:val="24"/>
          <w:szCs w:val="24"/>
        </w:rPr>
        <w:t>bývá účinnosti dnem: 1. 9</w:t>
      </w:r>
      <w:r w:rsidR="00082B71">
        <w:rPr>
          <w:rFonts w:asciiTheme="minorHAnsi" w:hAnsiTheme="minorHAnsi"/>
          <w:sz w:val="24"/>
          <w:szCs w:val="24"/>
        </w:rPr>
        <w:t>. 2018</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 xml:space="preserve">Zároveň končí účinnost řádu ze dne: </w:t>
      </w:r>
      <w:r w:rsidR="00082B71">
        <w:rPr>
          <w:rFonts w:asciiTheme="minorHAnsi" w:hAnsiTheme="minorHAnsi"/>
          <w:sz w:val="24"/>
          <w:szCs w:val="24"/>
        </w:rPr>
        <w:t>1. 9. 2017</w:t>
      </w:r>
      <w:r w:rsidR="00472BB7" w:rsidRPr="00EA3346">
        <w:rPr>
          <w:rFonts w:asciiTheme="minorHAnsi" w:hAnsiTheme="minorHAnsi"/>
          <w:sz w:val="24"/>
          <w:szCs w:val="24"/>
        </w:rPr>
        <w:t xml:space="preserve"> </w:t>
      </w:r>
      <w:r w:rsidR="006C2232" w:rsidRPr="00EA3346">
        <w:rPr>
          <w:rFonts w:asciiTheme="minorHAnsi" w:hAnsiTheme="minorHAnsi"/>
          <w:sz w:val="24"/>
          <w:szCs w:val="24"/>
        </w:rPr>
        <w:t>včetně jeho dodatků</w:t>
      </w:r>
    </w:p>
    <w:p w:rsidR="0007046C" w:rsidRPr="00EA3346" w:rsidRDefault="0007046C"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Změny ve školním řádu jsou prováděny formou číslovaných písemných dodatků a jsou součástí tohoto řádu.</w:t>
      </w:r>
    </w:p>
    <w:p w:rsidR="0007046C" w:rsidRPr="00EA3346" w:rsidRDefault="00472BB7" w:rsidP="0007046C">
      <w:pPr>
        <w:spacing w:before="240" w:line="360" w:lineRule="auto"/>
        <w:ind w:left="68" w:right="-108"/>
        <w:rPr>
          <w:rFonts w:asciiTheme="minorHAnsi" w:hAnsiTheme="minorHAnsi"/>
          <w:sz w:val="24"/>
          <w:szCs w:val="24"/>
        </w:rPr>
      </w:pPr>
      <w:r w:rsidRPr="00EA3346">
        <w:rPr>
          <w:rFonts w:asciiTheme="minorHAnsi" w:hAnsiTheme="minorHAnsi"/>
          <w:sz w:val="24"/>
          <w:szCs w:val="24"/>
        </w:rPr>
        <w:t>Pedagogická rada projednala dne</w:t>
      </w:r>
      <w:r w:rsidR="0007046C" w:rsidRPr="00EA3346">
        <w:rPr>
          <w:rFonts w:asciiTheme="minorHAnsi" w:hAnsiTheme="minorHAnsi"/>
          <w:sz w:val="24"/>
          <w:szCs w:val="24"/>
        </w:rPr>
        <w:t xml:space="preserve">: </w:t>
      </w:r>
      <w:r w:rsidR="006C2232" w:rsidRPr="00EA3346">
        <w:rPr>
          <w:rFonts w:asciiTheme="minorHAnsi" w:hAnsiTheme="minorHAnsi"/>
          <w:sz w:val="24"/>
          <w:szCs w:val="24"/>
        </w:rPr>
        <w:t xml:space="preserve"> </w:t>
      </w:r>
      <w:r w:rsidRPr="00EA3346">
        <w:rPr>
          <w:rFonts w:asciiTheme="minorHAnsi" w:hAnsiTheme="minorHAnsi"/>
          <w:sz w:val="24"/>
          <w:szCs w:val="24"/>
        </w:rPr>
        <w:t>31. 8</w:t>
      </w:r>
      <w:r w:rsidR="00486D6F" w:rsidRPr="00EA3346">
        <w:rPr>
          <w:rFonts w:asciiTheme="minorHAnsi" w:hAnsiTheme="minorHAnsi"/>
          <w:sz w:val="24"/>
          <w:szCs w:val="24"/>
        </w:rPr>
        <w:t>.</w:t>
      </w:r>
      <w:r w:rsidRPr="00EA3346">
        <w:rPr>
          <w:rFonts w:asciiTheme="minorHAnsi" w:hAnsiTheme="minorHAnsi"/>
          <w:sz w:val="24"/>
          <w:szCs w:val="24"/>
        </w:rPr>
        <w:t xml:space="preserve"> </w:t>
      </w:r>
      <w:r w:rsidR="00082B71">
        <w:rPr>
          <w:rFonts w:asciiTheme="minorHAnsi" w:hAnsiTheme="minorHAnsi"/>
          <w:sz w:val="24"/>
          <w:szCs w:val="24"/>
        </w:rPr>
        <w:t>2018</w:t>
      </w:r>
    </w:p>
    <w:p w:rsidR="0007046C" w:rsidRPr="00EA3346" w:rsidRDefault="00472BB7" w:rsidP="0007046C">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V Plzni dne</w:t>
      </w:r>
      <w:r w:rsidR="0007046C" w:rsidRPr="00EA3346">
        <w:rPr>
          <w:rFonts w:asciiTheme="minorHAnsi" w:hAnsiTheme="minorHAnsi"/>
          <w:sz w:val="24"/>
          <w:szCs w:val="24"/>
        </w:rPr>
        <w:t>:</w:t>
      </w:r>
      <w:r w:rsidR="006C2232" w:rsidRPr="00EA3346">
        <w:rPr>
          <w:rFonts w:asciiTheme="minorHAnsi" w:hAnsiTheme="minorHAnsi"/>
          <w:sz w:val="24"/>
          <w:szCs w:val="24"/>
        </w:rPr>
        <w:t xml:space="preserve">  </w:t>
      </w:r>
      <w:r w:rsidR="00486D6F" w:rsidRPr="00EA3346">
        <w:rPr>
          <w:rFonts w:asciiTheme="minorHAnsi" w:hAnsiTheme="minorHAnsi"/>
          <w:sz w:val="24"/>
          <w:szCs w:val="24"/>
        </w:rPr>
        <w:t>31.</w:t>
      </w:r>
      <w:r w:rsidRPr="00EA3346">
        <w:rPr>
          <w:rFonts w:asciiTheme="minorHAnsi" w:hAnsiTheme="minorHAnsi"/>
          <w:sz w:val="24"/>
          <w:szCs w:val="24"/>
        </w:rPr>
        <w:t xml:space="preserve"> </w:t>
      </w:r>
      <w:r w:rsidR="00486D6F" w:rsidRPr="00EA3346">
        <w:rPr>
          <w:rFonts w:asciiTheme="minorHAnsi" w:hAnsiTheme="minorHAnsi"/>
          <w:sz w:val="24"/>
          <w:szCs w:val="24"/>
        </w:rPr>
        <w:t>1.</w:t>
      </w:r>
      <w:r w:rsidRPr="00EA3346">
        <w:rPr>
          <w:rFonts w:asciiTheme="minorHAnsi" w:hAnsiTheme="minorHAnsi"/>
          <w:sz w:val="24"/>
          <w:szCs w:val="24"/>
        </w:rPr>
        <w:t xml:space="preserve"> </w:t>
      </w:r>
      <w:r w:rsidR="00082B71">
        <w:rPr>
          <w:rFonts w:asciiTheme="minorHAnsi" w:hAnsiTheme="minorHAnsi"/>
          <w:sz w:val="24"/>
          <w:szCs w:val="24"/>
        </w:rPr>
        <w:t>2018</w:t>
      </w:r>
      <w:r w:rsidR="0007046C" w:rsidRPr="00EA3346">
        <w:rPr>
          <w:rFonts w:asciiTheme="minorHAnsi" w:hAnsiTheme="minorHAnsi"/>
          <w:sz w:val="24"/>
          <w:szCs w:val="24"/>
        </w:rPr>
        <w:tab/>
      </w:r>
    </w:p>
    <w:p w:rsidR="0007046C" w:rsidRDefault="0007046C" w:rsidP="00EA3346">
      <w:pPr>
        <w:tabs>
          <w:tab w:val="right" w:pos="9072"/>
        </w:tabs>
        <w:spacing w:before="600" w:line="360" w:lineRule="auto"/>
        <w:ind w:left="68" w:right="-2"/>
        <w:rPr>
          <w:rFonts w:asciiTheme="minorHAnsi" w:hAnsiTheme="minorHAnsi"/>
          <w:sz w:val="24"/>
          <w:szCs w:val="24"/>
        </w:rPr>
      </w:pPr>
      <w:r w:rsidRPr="00EA3346">
        <w:rPr>
          <w:rFonts w:asciiTheme="minorHAnsi" w:hAnsiTheme="minorHAnsi"/>
          <w:sz w:val="24"/>
          <w:szCs w:val="24"/>
        </w:rPr>
        <w:t xml:space="preserve">                                                      </w:t>
      </w:r>
      <w:r w:rsidR="00472BB7" w:rsidRPr="00EA3346">
        <w:rPr>
          <w:rFonts w:asciiTheme="minorHAnsi" w:hAnsiTheme="minorHAnsi"/>
          <w:sz w:val="24"/>
          <w:szCs w:val="24"/>
        </w:rPr>
        <w:t>Renáta Krastová Bc., ředitelka 5. mateřské školy Plzeň</w:t>
      </w: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3A26B0">
      <w:pPr>
        <w:pStyle w:val="Default"/>
        <w:jc w:val="center"/>
      </w:pPr>
      <w:r>
        <w:rPr>
          <w:b/>
          <w:bCs/>
          <w:color w:val="auto"/>
        </w:rPr>
        <w:lastRenderedPageBreak/>
        <w:t>Příloha k školnímu řádu 5. MŠ Plzeň  č. 1</w:t>
      </w:r>
    </w:p>
    <w:p w:rsidR="003A26B0" w:rsidRDefault="003A26B0" w:rsidP="003A26B0">
      <w:pPr>
        <w:pStyle w:val="Default"/>
        <w:rPr>
          <w:sz w:val="22"/>
          <w:szCs w:val="22"/>
        </w:rPr>
      </w:pPr>
      <w:r>
        <w:t xml:space="preserve"> </w:t>
      </w:r>
      <w:r>
        <w:rPr>
          <w:sz w:val="22"/>
          <w:szCs w:val="22"/>
        </w:rPr>
        <w:t xml:space="preserve"> </w:t>
      </w:r>
    </w:p>
    <w:p w:rsidR="003A26B0" w:rsidRDefault="003A26B0" w:rsidP="003A26B0">
      <w:pPr>
        <w:pStyle w:val="Default"/>
        <w:jc w:val="center"/>
        <w:rPr>
          <w:color w:val="auto"/>
          <w:sz w:val="36"/>
          <w:szCs w:val="36"/>
        </w:rPr>
      </w:pPr>
      <w:r>
        <w:rPr>
          <w:b/>
          <w:bCs/>
          <w:color w:val="auto"/>
          <w:sz w:val="36"/>
          <w:szCs w:val="36"/>
        </w:rPr>
        <w:t>Informace a pokyny o povinném předškolním vzdělávání</w:t>
      </w:r>
    </w:p>
    <w:p w:rsidR="003A26B0" w:rsidRDefault="003A26B0" w:rsidP="003A26B0">
      <w:pPr>
        <w:pStyle w:val="Default"/>
        <w:jc w:val="center"/>
        <w:rPr>
          <w:b/>
          <w:bCs/>
          <w:color w:val="auto"/>
          <w:sz w:val="36"/>
          <w:szCs w:val="36"/>
        </w:rPr>
      </w:pPr>
      <w:r>
        <w:rPr>
          <w:b/>
          <w:bCs/>
          <w:color w:val="auto"/>
          <w:sz w:val="36"/>
          <w:szCs w:val="36"/>
        </w:rPr>
        <w:t>5. mateřské školy Plzeň, Zelenohorská 25, příspěvková organizace</w:t>
      </w:r>
    </w:p>
    <w:p w:rsidR="003A26B0" w:rsidRDefault="003A26B0" w:rsidP="003A26B0">
      <w:pPr>
        <w:pStyle w:val="Default"/>
        <w:rPr>
          <w:color w:val="auto"/>
          <w:sz w:val="36"/>
          <w:szCs w:val="36"/>
        </w:rPr>
      </w:pPr>
    </w:p>
    <w:p w:rsidR="003A26B0" w:rsidRDefault="003A26B0" w:rsidP="003A26B0">
      <w:pPr>
        <w:pStyle w:val="Default"/>
        <w:rPr>
          <w:color w:val="auto"/>
          <w:sz w:val="23"/>
          <w:szCs w:val="23"/>
        </w:rPr>
      </w:pPr>
      <w:r>
        <w:rPr>
          <w:color w:val="auto"/>
          <w:sz w:val="23"/>
          <w:szCs w:val="23"/>
        </w:rPr>
        <w:t xml:space="preserve">Zákon č. 178/2016 Sb., kterým se mění zákon č. 561/2004 Sb., o předškolním, základním, středním, vyšším odborném a jiném vzdělávání (školský zákon), </w:t>
      </w:r>
      <w:r>
        <w:rPr>
          <w:color w:val="auto"/>
          <w:sz w:val="23"/>
          <w:szCs w:val="23"/>
          <w:u w:val="single"/>
        </w:rPr>
        <w:t>dále jen ŠZ</w:t>
      </w:r>
      <w:r>
        <w:rPr>
          <w:color w:val="auto"/>
          <w:sz w:val="23"/>
          <w:szCs w:val="23"/>
        </w:rPr>
        <w:t>, zavádí zásadní změny v přijímání dětí do mateřské školy</w:t>
      </w:r>
      <w:r>
        <w:rPr>
          <w:b/>
          <w:bCs/>
          <w:color w:val="auto"/>
          <w:sz w:val="23"/>
          <w:szCs w:val="23"/>
        </w:rPr>
        <w:t xml:space="preserve">. </w:t>
      </w:r>
    </w:p>
    <w:p w:rsidR="003A26B0" w:rsidRDefault="003A26B0" w:rsidP="003A26B0">
      <w:pPr>
        <w:pStyle w:val="Default"/>
        <w:rPr>
          <w:b/>
          <w:color w:val="auto"/>
          <w:sz w:val="23"/>
          <w:szCs w:val="23"/>
        </w:rPr>
      </w:pPr>
      <w:r>
        <w:rPr>
          <w:b/>
          <w:color w:val="auto"/>
          <w:sz w:val="23"/>
          <w:szCs w:val="23"/>
        </w:rPr>
        <w:t>Předškolní vzdělávání se organizuje</w:t>
      </w:r>
      <w:r>
        <w:rPr>
          <w:color w:val="auto"/>
          <w:sz w:val="23"/>
          <w:szCs w:val="23"/>
        </w:rPr>
        <w:t xml:space="preserve"> v souladu s § 34 odst. 1 školského zákona pro děti ve věku zpravidla od 3 do 6 let, nejdříve však pro děti od 2 let</w:t>
      </w:r>
      <w:r>
        <w:rPr>
          <w:b/>
          <w:color w:val="auto"/>
          <w:sz w:val="23"/>
          <w:szCs w:val="23"/>
        </w:rPr>
        <w:t xml:space="preserve">. Od počátku školního roku, který následuje po dni, kdy dítě dosáhne pátého roku věku, do zahájení povinné docházky dítěte, je </w:t>
      </w:r>
      <w:r>
        <w:rPr>
          <w:b/>
          <w:color w:val="auto"/>
          <w:sz w:val="23"/>
          <w:szCs w:val="23"/>
          <w:u w:val="single"/>
        </w:rPr>
        <w:t xml:space="preserve">předškolní vzdělávání povinné, není – </w:t>
      </w:r>
      <w:proofErr w:type="spellStart"/>
      <w:r>
        <w:rPr>
          <w:b/>
          <w:color w:val="auto"/>
          <w:sz w:val="23"/>
          <w:szCs w:val="23"/>
          <w:u w:val="single"/>
        </w:rPr>
        <w:t>li</w:t>
      </w:r>
      <w:proofErr w:type="spellEnd"/>
      <w:r>
        <w:rPr>
          <w:b/>
          <w:color w:val="auto"/>
          <w:sz w:val="23"/>
          <w:szCs w:val="23"/>
          <w:u w:val="single"/>
        </w:rPr>
        <w:t xml:space="preserve"> dále stanoveno jinak.</w:t>
      </w:r>
    </w:p>
    <w:p w:rsidR="003A26B0" w:rsidRDefault="003A26B0" w:rsidP="003A26B0">
      <w:pPr>
        <w:pStyle w:val="Default"/>
        <w:rPr>
          <w:color w:val="auto"/>
          <w:sz w:val="23"/>
          <w:szCs w:val="23"/>
        </w:rPr>
      </w:pPr>
    </w:p>
    <w:p w:rsidR="003A26B0" w:rsidRDefault="003A26B0" w:rsidP="003A26B0">
      <w:pPr>
        <w:pStyle w:val="Default"/>
        <w:rPr>
          <w:b/>
          <w:color w:val="auto"/>
          <w:sz w:val="23"/>
          <w:szCs w:val="23"/>
        </w:rPr>
      </w:pPr>
      <w:r>
        <w:rPr>
          <w:b/>
          <w:color w:val="auto"/>
          <w:sz w:val="23"/>
          <w:szCs w:val="23"/>
          <w:highlight w:val="yellow"/>
          <w:u w:val="single"/>
        </w:rPr>
        <w:t>Povinné předškolní vzdělávání se vztahuje</w:t>
      </w:r>
      <w:r>
        <w:rPr>
          <w:color w:val="auto"/>
          <w:sz w:val="23"/>
          <w:szCs w:val="23"/>
        </w:rPr>
        <w:t xml:space="preserve"> dle </w:t>
      </w:r>
      <w:r>
        <w:rPr>
          <w:color w:val="FF0000"/>
          <w:sz w:val="23"/>
          <w:szCs w:val="23"/>
        </w:rPr>
        <w:t xml:space="preserve">§ 34a odst. 1 školského zákona </w:t>
      </w:r>
      <w:r>
        <w:rPr>
          <w:b/>
          <w:color w:val="auto"/>
          <w:sz w:val="23"/>
          <w:szCs w:val="23"/>
        </w:rPr>
        <w:t>na:</w:t>
      </w:r>
    </w:p>
    <w:p w:rsidR="003A26B0" w:rsidRDefault="003A26B0" w:rsidP="003A26B0">
      <w:pPr>
        <w:pStyle w:val="Default"/>
        <w:rPr>
          <w:color w:val="auto"/>
          <w:sz w:val="23"/>
          <w:szCs w:val="23"/>
        </w:rPr>
      </w:pPr>
      <w:r>
        <w:rPr>
          <w:b/>
          <w:color w:val="auto"/>
          <w:sz w:val="23"/>
          <w:szCs w:val="23"/>
        </w:rPr>
        <w:t xml:space="preserve"> státní občany</w:t>
      </w:r>
      <w:r>
        <w:rPr>
          <w:color w:val="auto"/>
          <w:sz w:val="23"/>
          <w:szCs w:val="23"/>
        </w:rPr>
        <w:t xml:space="preserve"> </w:t>
      </w:r>
      <w:r>
        <w:rPr>
          <w:b/>
          <w:color w:val="auto"/>
          <w:sz w:val="23"/>
          <w:szCs w:val="23"/>
        </w:rPr>
        <w:t>České republiky, kteří pobývají na území České republiky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 xml:space="preserve"> a na občany jiného členského státu Evropské unie, kteří na území České republiky pobývají déle než 90 dnů</w:t>
      </w:r>
      <w:r>
        <w:rPr>
          <w:color w:val="auto"/>
          <w:sz w:val="23"/>
          <w:szCs w:val="23"/>
        </w:rPr>
        <w:t>.</w:t>
      </w:r>
    </w:p>
    <w:p w:rsidR="003A26B0" w:rsidRDefault="003A26B0" w:rsidP="003A26B0">
      <w:pPr>
        <w:pStyle w:val="Default"/>
        <w:rPr>
          <w:color w:val="auto"/>
          <w:sz w:val="23"/>
          <w:szCs w:val="23"/>
        </w:rPr>
      </w:pPr>
      <w:r>
        <w:rPr>
          <w:b/>
          <w:color w:val="auto"/>
          <w:sz w:val="23"/>
          <w:szCs w:val="23"/>
        </w:rPr>
        <w:t>Dále se povinné předškolní vzdělávání vztahuje na jiné cizince, kteří jsou oprávněni pobývat na území České republiky trvale nebo přechodně po dobu delší než 90 dnů, a na účastníky řízení o udělení mezinárodní ochrany</w:t>
      </w:r>
      <w:r>
        <w:rPr>
          <w:color w:val="auto"/>
          <w:sz w:val="23"/>
          <w:szCs w:val="23"/>
        </w:rPr>
        <w:t>.</w:t>
      </w:r>
    </w:p>
    <w:p w:rsidR="003A26B0" w:rsidRDefault="003A26B0" w:rsidP="003A26B0">
      <w:pPr>
        <w:pStyle w:val="Default"/>
        <w:rPr>
          <w:color w:val="auto"/>
          <w:sz w:val="23"/>
          <w:szCs w:val="23"/>
          <w:u w:val="single"/>
        </w:rPr>
      </w:pPr>
      <w:r>
        <w:rPr>
          <w:color w:val="auto"/>
          <w:sz w:val="23"/>
          <w:szCs w:val="23"/>
        </w:rPr>
        <w:t xml:space="preserve"> </w:t>
      </w:r>
      <w:r>
        <w:rPr>
          <w:color w:val="auto"/>
          <w:sz w:val="23"/>
          <w:szCs w:val="23"/>
          <w:u w:val="single"/>
        </w:rPr>
        <w:t xml:space="preserve">Povinné předškolní vzdělávání </w:t>
      </w:r>
      <w:r>
        <w:rPr>
          <w:b/>
          <w:color w:val="auto"/>
          <w:sz w:val="23"/>
          <w:szCs w:val="23"/>
          <w:u w:val="single"/>
        </w:rPr>
        <w:t>se nevztahuje</w:t>
      </w:r>
      <w:r>
        <w:rPr>
          <w:color w:val="auto"/>
          <w:sz w:val="23"/>
          <w:szCs w:val="23"/>
          <w:u w:val="single"/>
        </w:rPr>
        <w:t>:</w:t>
      </w:r>
    </w:p>
    <w:p w:rsidR="003A26B0" w:rsidRDefault="003A26B0" w:rsidP="003A26B0">
      <w:pPr>
        <w:pStyle w:val="Default"/>
        <w:rPr>
          <w:b/>
          <w:color w:val="auto"/>
          <w:sz w:val="23"/>
          <w:szCs w:val="23"/>
        </w:rPr>
      </w:pPr>
      <w:r>
        <w:rPr>
          <w:b/>
          <w:color w:val="auto"/>
          <w:sz w:val="23"/>
          <w:szCs w:val="23"/>
        </w:rPr>
        <w:t xml:space="preserve"> na děti s hlubokým mentálním postižením. </w:t>
      </w:r>
    </w:p>
    <w:p w:rsidR="003A26B0" w:rsidRDefault="003A26B0" w:rsidP="003A26B0">
      <w:pPr>
        <w:pStyle w:val="Default"/>
        <w:rPr>
          <w:b/>
          <w:color w:val="auto"/>
          <w:sz w:val="23"/>
          <w:szCs w:val="23"/>
        </w:rPr>
      </w:pPr>
    </w:p>
    <w:p w:rsidR="003A26B0" w:rsidRDefault="003A26B0" w:rsidP="003A26B0">
      <w:pPr>
        <w:pStyle w:val="Default"/>
        <w:rPr>
          <w:color w:val="auto"/>
          <w:sz w:val="23"/>
          <w:szCs w:val="23"/>
        </w:rPr>
      </w:pPr>
      <w:r>
        <w:rPr>
          <w:b/>
          <w:color w:val="auto"/>
          <w:sz w:val="23"/>
          <w:szCs w:val="23"/>
        </w:rPr>
        <w:t xml:space="preserve">Dítě, pro které je předškolní vzdělávání povinné se vzdělává </w:t>
      </w:r>
      <w:r>
        <w:rPr>
          <w:color w:val="auto"/>
          <w:sz w:val="23"/>
          <w:szCs w:val="23"/>
        </w:rPr>
        <w:t>v mateřské škole zřízené obcí ve</w:t>
      </w:r>
      <w:r>
        <w:rPr>
          <w:b/>
          <w:color w:val="auto"/>
          <w:sz w:val="23"/>
          <w:szCs w:val="23"/>
        </w:rPr>
        <w:t xml:space="preserve"> </w:t>
      </w:r>
      <w:r>
        <w:rPr>
          <w:color w:val="auto"/>
          <w:sz w:val="23"/>
          <w:szCs w:val="23"/>
        </w:rPr>
        <w:t xml:space="preserve">školském obvodu, v němž má dítě místo trvalého pobytu, v případě cizince místo pobytu ( dále jen  ,, spádová mateřská škola“) pokud  zákonný zástupce nezvolí pro dítě jinou mateřskou školu nebo jiný způsob předškolního vzdělávání podle </w:t>
      </w:r>
      <w:r>
        <w:rPr>
          <w:color w:val="FF0000"/>
          <w:sz w:val="23"/>
          <w:szCs w:val="23"/>
        </w:rPr>
        <w:t>§ 34a, odst.5</w:t>
      </w:r>
      <w:r>
        <w:rPr>
          <w:color w:val="auto"/>
          <w:sz w:val="23"/>
          <w:szCs w:val="23"/>
        </w:rPr>
        <w:t>, .</w:t>
      </w:r>
    </w:p>
    <w:p w:rsidR="003A26B0" w:rsidRDefault="003A26B0" w:rsidP="003A26B0">
      <w:pPr>
        <w:pStyle w:val="Default"/>
        <w:rPr>
          <w:color w:val="FF0000"/>
          <w:sz w:val="23"/>
          <w:szCs w:val="23"/>
        </w:rPr>
      </w:pPr>
      <w:r>
        <w:rPr>
          <w:color w:val="auto"/>
          <w:sz w:val="23"/>
          <w:szCs w:val="23"/>
        </w:rPr>
        <w:t xml:space="preserve">V souladu s ustanovením § 34a, odst. 3 ŠZ má povinné vzdělávání formu pravidelné denní docházky v pracovních dnech, a to v rozsahu od :  </w:t>
      </w:r>
      <w:r>
        <w:rPr>
          <w:color w:val="FF0000"/>
          <w:sz w:val="28"/>
          <w:szCs w:val="28"/>
          <w:u w:val="single"/>
        </w:rPr>
        <w:t>8,00 – 12,00 hod</w:t>
      </w:r>
      <w:r>
        <w:rPr>
          <w:color w:val="FF0000"/>
          <w:sz w:val="23"/>
          <w:szCs w:val="23"/>
        </w:rPr>
        <w:t xml:space="preserve"> ( v rozsahu 4 hodin denně </w:t>
      </w:r>
      <w:proofErr w:type="spellStart"/>
      <w:r>
        <w:rPr>
          <w:color w:val="FF0000"/>
          <w:sz w:val="23"/>
          <w:szCs w:val="23"/>
        </w:rPr>
        <w:t>Vyhl</w:t>
      </w:r>
      <w:proofErr w:type="spellEnd"/>
      <w:r>
        <w:rPr>
          <w:color w:val="FF0000"/>
          <w:sz w:val="23"/>
          <w:szCs w:val="23"/>
        </w:rPr>
        <w:t xml:space="preserve">. 14/2005 Sb.,§1c). </w:t>
      </w:r>
      <w:r>
        <w:rPr>
          <w:color w:val="auto"/>
          <w:sz w:val="23"/>
          <w:szCs w:val="23"/>
        </w:rPr>
        <w:t xml:space="preserve">Povinnost předškolního vzdělávání není dána ve dnech, které připadají na období školních prázdnin v souladu s aktuální vyhláškou o organizaci školního roku. </w:t>
      </w:r>
    </w:p>
    <w:p w:rsidR="003A26B0" w:rsidRDefault="003A26B0" w:rsidP="003A26B0">
      <w:pPr>
        <w:pStyle w:val="Default"/>
        <w:rPr>
          <w:b/>
          <w:color w:val="auto"/>
          <w:sz w:val="23"/>
          <w:szCs w:val="23"/>
          <w:highlight w:val="yellow"/>
        </w:rPr>
      </w:pPr>
      <w:r>
        <w:rPr>
          <w:b/>
          <w:color w:val="auto"/>
          <w:sz w:val="23"/>
          <w:szCs w:val="23"/>
          <w:highlight w:val="yellow"/>
          <w:u w:val="single"/>
        </w:rPr>
        <w:t>Podmínky pro uvolňování a omlouvání dětí ze vzdělávání</w:t>
      </w:r>
      <w:r>
        <w:rPr>
          <w:b/>
          <w:color w:val="auto"/>
          <w:sz w:val="23"/>
          <w:szCs w:val="23"/>
          <w:highlight w:val="yellow"/>
        </w:rPr>
        <w:t xml:space="preserve"> ( §34a, odst.4 ŠZ):</w:t>
      </w:r>
    </w:p>
    <w:p w:rsidR="003A26B0" w:rsidRDefault="003A26B0" w:rsidP="003A26B0">
      <w:pPr>
        <w:pStyle w:val="Default"/>
        <w:rPr>
          <w:color w:val="auto"/>
          <w:sz w:val="23"/>
          <w:szCs w:val="23"/>
        </w:rPr>
      </w:pPr>
      <w:r>
        <w:rPr>
          <w:color w:val="auto"/>
          <w:sz w:val="23"/>
          <w:szCs w:val="23"/>
          <w:highlight w:val="yellow"/>
        </w:rPr>
        <w:t>Zákonný zástupce je povinen doložit důvody nepřítomnosti dítěte neprodleně, nejpozději do 3 dnů, telefonicky a následně potvrdit písemně nebo osobně, případně e- mailem zaslaným na MŠ.</w:t>
      </w:r>
      <w:r>
        <w:rPr>
          <w:color w:val="auto"/>
          <w:sz w:val="23"/>
          <w:szCs w:val="23"/>
        </w:rPr>
        <w:t xml:space="preserve"> </w:t>
      </w:r>
    </w:p>
    <w:p w:rsidR="003A26B0" w:rsidRDefault="003A26B0" w:rsidP="003A26B0">
      <w:pPr>
        <w:pStyle w:val="Default"/>
        <w:rPr>
          <w:b/>
          <w:color w:val="auto"/>
          <w:sz w:val="23"/>
          <w:szCs w:val="23"/>
        </w:rPr>
      </w:pPr>
      <w:r>
        <w:rPr>
          <w:b/>
          <w:color w:val="auto"/>
          <w:sz w:val="23"/>
          <w:szCs w:val="23"/>
        </w:rPr>
        <w:t xml:space="preserve"> Netýká se dětí s individuálním vzděláváním.</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highlight w:val="yellow"/>
        </w:rPr>
        <w:t>Individuální vzdělávání ( §34b ŠZ):</w:t>
      </w:r>
    </w:p>
    <w:p w:rsidR="003A26B0" w:rsidRDefault="003A26B0" w:rsidP="003A26B0">
      <w:pPr>
        <w:pStyle w:val="Default"/>
        <w:rPr>
          <w:color w:val="auto"/>
          <w:sz w:val="23"/>
          <w:szCs w:val="23"/>
        </w:rPr>
      </w:pPr>
      <w:r>
        <w:rPr>
          <w:color w:val="auto"/>
          <w:sz w:val="23"/>
          <w:szCs w:val="23"/>
        </w:rPr>
        <w:t>Zákonný zástupce dítěte, pro které je předškolní vzdělávání povinné, může pro dítě v odůvodněných případech zvolit, že bude individuálně vzděláváno převážnou část školního roku, je zákonný zástupce povinen toto oznámení učinit</w:t>
      </w:r>
      <w:r>
        <w:rPr>
          <w:color w:val="FF0000"/>
          <w:sz w:val="23"/>
          <w:szCs w:val="23"/>
        </w:rPr>
        <w:t xml:space="preserve"> </w:t>
      </w:r>
      <w:r>
        <w:rPr>
          <w:b/>
          <w:color w:val="FF0000"/>
          <w:sz w:val="23"/>
          <w:szCs w:val="23"/>
        </w:rPr>
        <w:t>písemně,</w:t>
      </w:r>
      <w:r>
        <w:rPr>
          <w:color w:val="FF0000"/>
          <w:sz w:val="23"/>
          <w:szCs w:val="23"/>
        </w:rPr>
        <w:t xml:space="preserve"> </w:t>
      </w:r>
      <w:r>
        <w:rPr>
          <w:color w:val="auto"/>
          <w:sz w:val="23"/>
          <w:szCs w:val="23"/>
        </w:rPr>
        <w:t xml:space="preserve">nejpozději 3 měsíce před počátkem školního roku. </w:t>
      </w:r>
    </w:p>
    <w:p w:rsidR="003A26B0" w:rsidRDefault="003A26B0" w:rsidP="003A26B0">
      <w:pPr>
        <w:pStyle w:val="Default"/>
        <w:rPr>
          <w:color w:val="auto"/>
          <w:sz w:val="23"/>
          <w:szCs w:val="23"/>
        </w:rPr>
      </w:pPr>
      <w:r>
        <w:rPr>
          <w:color w:val="auto"/>
          <w:sz w:val="23"/>
          <w:szCs w:val="23"/>
        </w:rPr>
        <w:t>V průběhu školního lze plnit povinnost individuálního předškolního vzdělávání nejdříve ode dne, kdy bylo oznámení o individuálním vzdělávání dítěte doručeno řediteli mateřské školy, kam bylo dítě přijato k předškolnímu vzdělávání.</w:t>
      </w:r>
    </w:p>
    <w:p w:rsidR="003A26B0" w:rsidRDefault="003A26B0" w:rsidP="003A26B0">
      <w:pPr>
        <w:pStyle w:val="Default"/>
        <w:rPr>
          <w:color w:val="auto"/>
          <w:sz w:val="23"/>
          <w:szCs w:val="23"/>
        </w:rPr>
      </w:pPr>
    </w:p>
    <w:p w:rsidR="003A26B0" w:rsidRDefault="003A26B0" w:rsidP="003A26B0">
      <w:pPr>
        <w:pStyle w:val="Default"/>
        <w:rPr>
          <w:rFonts w:cs="Times New Roman"/>
          <w:b/>
          <w:color w:val="auto"/>
          <w:sz w:val="23"/>
          <w:szCs w:val="23"/>
          <w:u w:val="single"/>
        </w:rPr>
      </w:pPr>
      <w:r>
        <w:rPr>
          <w:rFonts w:cs="Times New Roman"/>
          <w:b/>
          <w:color w:val="auto"/>
          <w:sz w:val="23"/>
          <w:szCs w:val="23"/>
          <w:u w:val="single"/>
        </w:rPr>
        <w:lastRenderedPageBreak/>
        <w:t>V případě změny individuálního vzdělávání na celodenní vzdělávání nebude dítěti zajištěno volné místo. Nebude-li v té době volné místo v MŠ, kde bylo dítě přijato k individuálnímu vzdělávání, bude mu zajištěno místo v rámci obce, tj. města Plzně.</w:t>
      </w:r>
    </w:p>
    <w:p w:rsidR="003A26B0" w:rsidRDefault="003A26B0" w:rsidP="003A26B0">
      <w:pPr>
        <w:pStyle w:val="Default"/>
        <w:rPr>
          <w:color w:val="FF0000"/>
          <w:sz w:val="23"/>
          <w:szCs w:val="23"/>
        </w:rPr>
      </w:pPr>
    </w:p>
    <w:p w:rsidR="003A26B0" w:rsidRDefault="003A26B0" w:rsidP="003A26B0">
      <w:pPr>
        <w:pStyle w:val="Default"/>
        <w:rPr>
          <w:color w:val="auto"/>
          <w:sz w:val="23"/>
          <w:szCs w:val="23"/>
        </w:rPr>
      </w:pPr>
      <w:r>
        <w:rPr>
          <w:b/>
          <w:color w:val="auto"/>
          <w:sz w:val="23"/>
          <w:szCs w:val="23"/>
        </w:rPr>
        <w:t>Oznámení</w:t>
      </w:r>
      <w:r>
        <w:rPr>
          <w:color w:val="auto"/>
          <w:sz w:val="23"/>
          <w:szCs w:val="23"/>
        </w:rPr>
        <w:t xml:space="preserve"> zákonného zástupce </w:t>
      </w:r>
      <w:r>
        <w:rPr>
          <w:b/>
          <w:color w:val="auto"/>
          <w:sz w:val="23"/>
          <w:szCs w:val="23"/>
        </w:rPr>
        <w:t>o individuálním vzdělávání dítěte musí obsahovat</w:t>
      </w:r>
      <w:r>
        <w:rPr>
          <w:color w:val="auto"/>
          <w:sz w:val="23"/>
          <w:szCs w:val="23"/>
        </w:rPr>
        <w:t xml:space="preserve">: ) §34b, </w:t>
      </w:r>
      <w:proofErr w:type="spellStart"/>
      <w:r>
        <w:rPr>
          <w:color w:val="auto"/>
          <w:sz w:val="23"/>
          <w:szCs w:val="23"/>
        </w:rPr>
        <w:t>odst</w:t>
      </w:r>
      <w:proofErr w:type="spellEnd"/>
      <w:r>
        <w:rPr>
          <w:color w:val="auto"/>
          <w:sz w:val="23"/>
          <w:szCs w:val="23"/>
        </w:rPr>
        <w:t xml:space="preserve"> 2 ŠZ)</w:t>
      </w:r>
    </w:p>
    <w:p w:rsidR="003A26B0" w:rsidRDefault="003A26B0" w:rsidP="003A26B0">
      <w:pPr>
        <w:pStyle w:val="Default"/>
        <w:numPr>
          <w:ilvl w:val="0"/>
          <w:numId w:val="24"/>
        </w:numPr>
        <w:rPr>
          <w:color w:val="auto"/>
          <w:sz w:val="23"/>
          <w:szCs w:val="23"/>
        </w:rPr>
      </w:pPr>
      <w:r>
        <w:rPr>
          <w:color w:val="auto"/>
          <w:sz w:val="23"/>
          <w:szCs w:val="23"/>
        </w:rPr>
        <w:t>jméno, případně jména a příjmení, rodné číslo a místo trvalého pobytu dítěte, v případě cizince místo pobytu dítěte</w:t>
      </w:r>
    </w:p>
    <w:p w:rsidR="003A26B0" w:rsidRDefault="003A26B0" w:rsidP="003A26B0">
      <w:pPr>
        <w:pStyle w:val="Default"/>
        <w:numPr>
          <w:ilvl w:val="0"/>
          <w:numId w:val="24"/>
        </w:numPr>
        <w:rPr>
          <w:color w:val="auto"/>
          <w:sz w:val="23"/>
          <w:szCs w:val="23"/>
        </w:rPr>
      </w:pPr>
      <w:r>
        <w:rPr>
          <w:color w:val="auto"/>
          <w:sz w:val="23"/>
          <w:szCs w:val="23"/>
        </w:rPr>
        <w:t>uvedení období, ve kterém má být dítě individuálně vzděláváno</w:t>
      </w:r>
    </w:p>
    <w:p w:rsidR="003A26B0" w:rsidRDefault="003A26B0" w:rsidP="003A26B0">
      <w:pPr>
        <w:pStyle w:val="Default"/>
        <w:numPr>
          <w:ilvl w:val="0"/>
          <w:numId w:val="24"/>
        </w:numPr>
        <w:rPr>
          <w:color w:val="auto"/>
          <w:sz w:val="23"/>
          <w:szCs w:val="23"/>
        </w:rPr>
      </w:pPr>
      <w:r>
        <w:rPr>
          <w:color w:val="auto"/>
          <w:sz w:val="23"/>
          <w:szCs w:val="23"/>
        </w:rPr>
        <w:t>důvody pro individuální vzdělávání dítěte.</w:t>
      </w:r>
    </w:p>
    <w:p w:rsidR="003A26B0" w:rsidRDefault="003A26B0" w:rsidP="003A26B0">
      <w:pPr>
        <w:pStyle w:val="Default"/>
        <w:ind w:left="720"/>
        <w:rPr>
          <w:color w:val="auto"/>
          <w:sz w:val="23"/>
          <w:szCs w:val="23"/>
        </w:rPr>
      </w:pPr>
    </w:p>
    <w:p w:rsidR="003A26B0" w:rsidRDefault="003A26B0" w:rsidP="003A26B0">
      <w:pPr>
        <w:pStyle w:val="Default"/>
        <w:rPr>
          <w:color w:val="auto"/>
          <w:sz w:val="23"/>
          <w:szCs w:val="23"/>
        </w:rPr>
      </w:pPr>
      <w:r>
        <w:rPr>
          <w:color w:val="auto"/>
          <w:sz w:val="23"/>
          <w:szCs w:val="23"/>
        </w:rPr>
        <w:t>Ředitelka mateřské školy doporučí zákonnému zástupci dítěte oblasti, v nichž má být dítě vzděláváno (§34b, odst.3).</w:t>
      </w:r>
    </w:p>
    <w:p w:rsidR="003A26B0" w:rsidRDefault="003A26B0" w:rsidP="003A26B0">
      <w:pPr>
        <w:pStyle w:val="Default"/>
        <w:rPr>
          <w:color w:val="auto"/>
          <w:sz w:val="23"/>
          <w:szCs w:val="23"/>
        </w:rPr>
      </w:pPr>
      <w:r>
        <w:rPr>
          <w:color w:val="auto"/>
          <w:sz w:val="23"/>
          <w:szCs w:val="23"/>
        </w:rPr>
        <w:t>Mateřská škola ověří úroveň osvojování očekávaných výstupů v jednotlivých oblastech a případně doporučí zákonnému zástupci další postup při vzdělávání.</w:t>
      </w:r>
    </w:p>
    <w:p w:rsidR="003A26B0" w:rsidRDefault="003A26B0" w:rsidP="003A26B0">
      <w:pPr>
        <w:pStyle w:val="Default"/>
        <w:rPr>
          <w:color w:val="auto"/>
          <w:sz w:val="23"/>
          <w:szCs w:val="23"/>
        </w:rPr>
      </w:pPr>
      <w:r>
        <w:rPr>
          <w:color w:val="auto"/>
          <w:sz w:val="23"/>
          <w:szCs w:val="23"/>
        </w:rPr>
        <w:t>Zákonný zástupce dítěte, které je individuálně vzděláváno, je povinen zajistit účast dítěte u ověření.</w:t>
      </w:r>
    </w:p>
    <w:p w:rsidR="003A26B0" w:rsidRDefault="003A26B0" w:rsidP="003A26B0">
      <w:pPr>
        <w:pStyle w:val="Default"/>
        <w:rPr>
          <w:color w:val="auto"/>
          <w:sz w:val="23"/>
          <w:szCs w:val="23"/>
        </w:rPr>
      </w:pPr>
    </w:p>
    <w:p w:rsidR="003A26B0" w:rsidRDefault="003A26B0" w:rsidP="003A26B0">
      <w:pPr>
        <w:pStyle w:val="Default"/>
        <w:rPr>
          <w:b/>
          <w:color w:val="FF0000"/>
          <w:sz w:val="23"/>
          <w:szCs w:val="23"/>
          <w:u w:val="single"/>
        </w:rPr>
      </w:pPr>
      <w:r>
        <w:rPr>
          <w:b/>
          <w:color w:val="FF0000"/>
          <w:sz w:val="23"/>
          <w:szCs w:val="23"/>
          <w:u w:val="single"/>
        </w:rPr>
        <w:t>Způsob a termíny ověření:  ( nejdéle od 3. do  4 .měsíce od školního roku):</w:t>
      </w:r>
    </w:p>
    <w:p w:rsidR="003A26B0" w:rsidRDefault="003A26B0" w:rsidP="003A26B0">
      <w:pPr>
        <w:pStyle w:val="Default"/>
        <w:rPr>
          <w:b/>
          <w:color w:val="FF0000"/>
          <w:sz w:val="23"/>
          <w:szCs w:val="23"/>
          <w:u w:val="single"/>
        </w:rPr>
      </w:pPr>
    </w:p>
    <w:p w:rsidR="003A26B0" w:rsidRDefault="003A26B0" w:rsidP="003A26B0">
      <w:pPr>
        <w:pStyle w:val="Default"/>
        <w:rPr>
          <w:b/>
          <w:color w:val="FF0000"/>
          <w:sz w:val="23"/>
          <w:szCs w:val="23"/>
          <w:u w:val="single"/>
        </w:rPr>
      </w:pPr>
      <w:r>
        <w:rPr>
          <w:b/>
          <w:color w:val="FF0000"/>
          <w:sz w:val="23"/>
          <w:szCs w:val="23"/>
          <w:u w:val="single"/>
        </w:rPr>
        <w:t xml:space="preserve">Způsob ověřování: </w:t>
      </w:r>
    </w:p>
    <w:p w:rsidR="003A26B0" w:rsidRDefault="003A26B0" w:rsidP="003A26B0">
      <w:pPr>
        <w:pStyle w:val="Default"/>
        <w:ind w:left="405"/>
        <w:rPr>
          <w:b/>
          <w:color w:val="FF0000"/>
          <w:sz w:val="23"/>
          <w:szCs w:val="23"/>
        </w:rPr>
      </w:pPr>
      <w:r>
        <w:rPr>
          <w:b/>
          <w:color w:val="FF0000"/>
          <w:sz w:val="23"/>
          <w:szCs w:val="23"/>
        </w:rPr>
        <w:t>běžné začlenění individuálně vzdělávaného dítěte do programu třídy předškoláků, společné plnění úkolů řízené činnosti, zpráva o průběhu písemně)</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 xml:space="preserve">Pro školní </w:t>
      </w:r>
      <w:proofErr w:type="spellStart"/>
      <w:r>
        <w:rPr>
          <w:b/>
          <w:color w:val="auto"/>
          <w:sz w:val="23"/>
          <w:szCs w:val="23"/>
          <w:u w:val="single"/>
        </w:rPr>
        <w:t>školní</w:t>
      </w:r>
      <w:proofErr w:type="spellEnd"/>
      <w:r>
        <w:rPr>
          <w:b/>
          <w:color w:val="auto"/>
          <w:sz w:val="23"/>
          <w:szCs w:val="23"/>
          <w:u w:val="single"/>
        </w:rPr>
        <w:t xml:space="preserve"> rok určí ředitelka školy termíny ověření po dohodě se zákonnými zástupci dítěte. Průběh ověření znalostí dítěte proběhne při pobytu dítěte v MŠ od 8.00 do 10.00</w:t>
      </w:r>
      <w:r>
        <w:rPr>
          <w:b/>
          <w:color w:val="auto"/>
          <w:sz w:val="23"/>
          <w:szCs w:val="23"/>
        </w:rPr>
        <w:t xml:space="preserve">. </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rPr>
        <w:t>V případě, že se dítě nedostaví v dohodnutém termínu, nabídne se termín náhradní.</w:t>
      </w:r>
    </w:p>
    <w:p w:rsidR="003A26B0" w:rsidRDefault="003A26B0" w:rsidP="003A26B0">
      <w:pPr>
        <w:pStyle w:val="Default"/>
        <w:rPr>
          <w:b/>
          <w:color w:val="FF0000"/>
          <w:sz w:val="23"/>
          <w:szCs w:val="23"/>
          <w:u w:val="single"/>
        </w:rPr>
      </w:pPr>
    </w:p>
    <w:p w:rsidR="003A26B0" w:rsidRDefault="003A26B0" w:rsidP="003A26B0">
      <w:pPr>
        <w:pStyle w:val="Default"/>
        <w:rPr>
          <w:b/>
          <w:color w:val="auto"/>
          <w:sz w:val="23"/>
          <w:szCs w:val="23"/>
          <w:u w:val="single"/>
        </w:rPr>
      </w:pPr>
      <w:r>
        <w:rPr>
          <w:b/>
          <w:color w:val="auto"/>
          <w:sz w:val="23"/>
          <w:szCs w:val="23"/>
          <w:u w:val="single"/>
        </w:rPr>
        <w:t>Ukončení individuálního vzdělávání ( §34b, odst. 4 ŠZ)</w:t>
      </w:r>
    </w:p>
    <w:p w:rsidR="003A26B0" w:rsidRDefault="003A26B0" w:rsidP="003A26B0">
      <w:pPr>
        <w:pStyle w:val="Default"/>
        <w:rPr>
          <w:color w:val="auto"/>
          <w:sz w:val="23"/>
          <w:szCs w:val="23"/>
        </w:rPr>
      </w:pPr>
      <w:r>
        <w:rPr>
          <w:color w:val="auto"/>
          <w:sz w:val="23"/>
          <w:szCs w:val="23"/>
        </w:rPr>
        <w:t>Ředitelka mateřské školy, kam bylo dítě přijato k předškolnímu vzdělávání, ukončí individuální vzdělávání dítěte, pokud zákonný zástupce dítěte nezajistil účast dítěte u ověření podle §34b,odst. 3 ŠZ, a to ani v uvedeném náhradním termínu.</w:t>
      </w:r>
    </w:p>
    <w:p w:rsidR="003A26B0" w:rsidRDefault="003A26B0" w:rsidP="003A26B0">
      <w:pPr>
        <w:pStyle w:val="Default"/>
        <w:rPr>
          <w:color w:val="auto"/>
          <w:sz w:val="23"/>
          <w:szCs w:val="23"/>
        </w:rPr>
      </w:pPr>
      <w:r>
        <w:rPr>
          <w:color w:val="auto"/>
          <w:sz w:val="23"/>
          <w:szCs w:val="23"/>
        </w:rPr>
        <w:t>Odvolání proti rozhodnutí ředitelky mateřské školy o ukončení individuálního vzdělávání dítěte nemá odkladný účinek ( §34b, odst.5 ŠZ)</w:t>
      </w:r>
    </w:p>
    <w:p w:rsidR="003A26B0" w:rsidRDefault="003A26B0" w:rsidP="003A26B0">
      <w:pPr>
        <w:pStyle w:val="Default"/>
        <w:rPr>
          <w:color w:val="auto"/>
          <w:sz w:val="23"/>
          <w:szCs w:val="23"/>
        </w:rPr>
      </w:pPr>
      <w:r>
        <w:rPr>
          <w:color w:val="auto"/>
          <w:sz w:val="23"/>
          <w:szCs w:val="23"/>
        </w:rPr>
        <w:t>Po ukončení individuálního vzdělávání dítěte podle odstavce §34b, odst.5, ŠZ nelze dítě opětovně individuálně vzdělávat podle §34b, odst.1 ŠZ.</w:t>
      </w:r>
    </w:p>
    <w:p w:rsidR="003A26B0" w:rsidRDefault="003A26B0" w:rsidP="003A26B0">
      <w:pPr>
        <w:pStyle w:val="Default"/>
        <w:rPr>
          <w:color w:val="auto"/>
          <w:sz w:val="23"/>
          <w:szCs w:val="23"/>
        </w:rPr>
      </w:pPr>
      <w:r>
        <w:rPr>
          <w:color w:val="auto"/>
          <w:sz w:val="23"/>
          <w:szCs w:val="23"/>
        </w:rPr>
        <w:t>Výdaje spojené s individuálním vzděláváním dítěte hradí zákonný zástupce dítěte, s výjimkou speciálních kompenzačních pomůcek podle § 16odst2písmn.d) a výdajů na činnost mateřské školy do níž bylo dítě přijato k předškolnímu vzdělávání( §34b, odst.7 ŠZ).</w:t>
      </w:r>
    </w:p>
    <w:p w:rsidR="003A26B0" w:rsidRDefault="003A26B0" w:rsidP="003A26B0">
      <w:pPr>
        <w:pStyle w:val="Default"/>
        <w:rPr>
          <w:color w:val="auto"/>
          <w:sz w:val="23"/>
          <w:szCs w:val="23"/>
        </w:rPr>
      </w:pPr>
    </w:p>
    <w:p w:rsidR="003A26B0" w:rsidRDefault="003A26B0" w:rsidP="003A26B0">
      <w:pPr>
        <w:pStyle w:val="Default"/>
        <w:rPr>
          <w:rFonts w:cs="Times New Roman"/>
          <w:color w:val="auto"/>
          <w:sz w:val="23"/>
          <w:szCs w:val="23"/>
        </w:rPr>
      </w:pPr>
      <w:r>
        <w:rPr>
          <w:rFonts w:cs="Times New Roman"/>
          <w:b/>
          <w:color w:val="auto"/>
          <w:sz w:val="23"/>
          <w:szCs w:val="23"/>
          <w:u w:val="single"/>
        </w:rPr>
        <w:t xml:space="preserve">Neplnění předškolního </w:t>
      </w:r>
      <w:proofErr w:type="spellStart"/>
      <w:r>
        <w:rPr>
          <w:rFonts w:cs="Times New Roman"/>
          <w:b/>
          <w:color w:val="auto"/>
          <w:sz w:val="23"/>
          <w:szCs w:val="23"/>
          <w:u w:val="single"/>
        </w:rPr>
        <w:t>vzdělávámí</w:t>
      </w:r>
      <w:proofErr w:type="spellEnd"/>
      <w:r>
        <w:rPr>
          <w:rFonts w:cs="Times New Roman"/>
          <w:b/>
          <w:color w:val="auto"/>
          <w:sz w:val="23"/>
          <w:szCs w:val="23"/>
          <w:u w:val="single"/>
        </w:rPr>
        <w:t xml:space="preserve">  a sankce: </w:t>
      </w:r>
      <w:r>
        <w:rPr>
          <w:rFonts w:cs="Times New Roman"/>
          <w:color w:val="auto"/>
          <w:sz w:val="23"/>
          <w:szCs w:val="23"/>
        </w:rPr>
        <w:t>( v souladu se ŠZ § 182a)</w:t>
      </w:r>
    </w:p>
    <w:p w:rsidR="003A26B0" w:rsidRDefault="003A26B0" w:rsidP="003A26B0">
      <w:pPr>
        <w:pStyle w:val="Default"/>
        <w:rPr>
          <w:rFonts w:cs="Times New Roman"/>
          <w:color w:val="auto"/>
          <w:sz w:val="23"/>
          <w:szCs w:val="23"/>
        </w:rPr>
      </w:pPr>
      <w:r>
        <w:rPr>
          <w:rFonts w:cs="Times New Roman"/>
          <w:color w:val="auto"/>
          <w:sz w:val="23"/>
          <w:szCs w:val="23"/>
        </w:rPr>
        <w:t>Fyzická osoba se dopustí přestupku tím, že jako zákonný zástupce nepřihlásí dítě k povinnému předškolnímu vzdělávání podle §34a, odst2 ŠZ a zanedbává péči o povinné předškolní vzdělávání dítěte.</w:t>
      </w:r>
    </w:p>
    <w:p w:rsidR="003A26B0" w:rsidRDefault="003A26B0" w:rsidP="003A26B0">
      <w:pPr>
        <w:pStyle w:val="Default"/>
        <w:rPr>
          <w:rFonts w:cs="Times New Roman"/>
          <w:color w:val="auto"/>
          <w:sz w:val="23"/>
          <w:szCs w:val="23"/>
        </w:rPr>
      </w:pPr>
      <w:r>
        <w:rPr>
          <w:rFonts w:cs="Times New Roman"/>
          <w:color w:val="auto"/>
          <w:sz w:val="23"/>
          <w:szCs w:val="23"/>
        </w:rPr>
        <w:t>Za přestupek ( viz citováno výše) lze uložit pokutu až do 5.000,- Kč, jedná se o přestupek na úseku školství a bude ho řešit přestupková komise ÚMO 2 Plzeň Slovany  na základě ohlášení ředitelkou školy.</w:t>
      </w:r>
    </w:p>
    <w:p w:rsidR="003A26B0" w:rsidRDefault="003A26B0" w:rsidP="003A26B0">
      <w:pPr>
        <w:pStyle w:val="Default"/>
        <w:rPr>
          <w:rFonts w:cs="Times New Roman"/>
          <w:b/>
          <w:color w:val="auto"/>
          <w:sz w:val="23"/>
          <w:szCs w:val="23"/>
        </w:rPr>
      </w:pPr>
    </w:p>
    <w:p w:rsidR="003A26B0" w:rsidRDefault="003A26B0" w:rsidP="003A26B0">
      <w:pPr>
        <w:pStyle w:val="Default"/>
        <w:rPr>
          <w:rFonts w:cs="Times New Roman"/>
          <w:b/>
          <w:color w:val="FF0000"/>
          <w:sz w:val="23"/>
          <w:szCs w:val="23"/>
        </w:rPr>
      </w:pPr>
      <w:r>
        <w:rPr>
          <w:rFonts w:cs="Times New Roman"/>
          <w:b/>
          <w:color w:val="auto"/>
          <w:sz w:val="23"/>
          <w:szCs w:val="23"/>
        </w:rPr>
        <w:lastRenderedPageBreak/>
        <w:t>Ostatní ustanovení školního řádu vydaného dne 31. 8.2018 se týkají zákonných zástupců i dětí  s povinnou předškolní docházkou</w:t>
      </w:r>
      <w:r>
        <w:rPr>
          <w:rFonts w:cs="Times New Roman"/>
          <w:b/>
          <w:color w:val="FF0000"/>
          <w:sz w:val="23"/>
          <w:szCs w:val="23"/>
        </w:rPr>
        <w:t>.</w:t>
      </w:r>
    </w:p>
    <w:p w:rsidR="003A26B0" w:rsidRDefault="003A26B0" w:rsidP="003A26B0">
      <w:pPr>
        <w:pStyle w:val="Default"/>
        <w:rPr>
          <w:color w:val="auto"/>
          <w:sz w:val="23"/>
          <w:szCs w:val="23"/>
        </w:rPr>
      </w:pPr>
    </w:p>
    <w:p w:rsidR="003A26B0" w:rsidRDefault="003A26B0" w:rsidP="003A26B0">
      <w:pPr>
        <w:pStyle w:val="Default"/>
        <w:rPr>
          <w:b/>
          <w:color w:val="FF0000"/>
          <w:sz w:val="23"/>
          <w:szCs w:val="23"/>
        </w:rPr>
      </w:pPr>
    </w:p>
    <w:p w:rsidR="003A26B0" w:rsidRDefault="003A26B0" w:rsidP="003A26B0">
      <w:pPr>
        <w:pStyle w:val="Default"/>
        <w:rPr>
          <w:b/>
          <w:color w:val="auto"/>
          <w:sz w:val="23"/>
          <w:szCs w:val="23"/>
        </w:rPr>
      </w:pPr>
      <w:r>
        <w:rPr>
          <w:b/>
          <w:color w:val="auto"/>
          <w:sz w:val="23"/>
          <w:szCs w:val="23"/>
        </w:rPr>
        <w:t>V Plzni dne 31. 8. 2018</w:t>
      </w:r>
    </w:p>
    <w:p w:rsidR="003A26B0" w:rsidRDefault="003A26B0" w:rsidP="003A26B0">
      <w:pPr>
        <w:pStyle w:val="Default"/>
        <w:rPr>
          <w:b/>
          <w:color w:val="auto"/>
          <w:sz w:val="23"/>
          <w:szCs w:val="23"/>
        </w:rPr>
      </w:pPr>
      <w:r>
        <w:rPr>
          <w:b/>
          <w:color w:val="auto"/>
          <w:sz w:val="23"/>
          <w:szCs w:val="23"/>
        </w:rPr>
        <w:t>Účinnost od 1. 9. 2018</w:t>
      </w: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p>
    <w:p w:rsidR="003A26B0" w:rsidRDefault="003A26B0" w:rsidP="003A26B0">
      <w:pPr>
        <w:pStyle w:val="Default"/>
        <w:rPr>
          <w:b/>
          <w:color w:val="auto"/>
          <w:sz w:val="23"/>
          <w:szCs w:val="23"/>
        </w:rPr>
      </w:pPr>
      <w:r>
        <w:rPr>
          <w:b/>
          <w:color w:val="auto"/>
          <w:sz w:val="23"/>
          <w:szCs w:val="23"/>
        </w:rPr>
        <w:t>Bc. Renáta Krastová, ředitelka 5. MŠ</w:t>
      </w: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Default="003A26B0" w:rsidP="00EA3346">
      <w:pPr>
        <w:tabs>
          <w:tab w:val="right" w:pos="9072"/>
        </w:tabs>
        <w:spacing w:before="600" w:line="360" w:lineRule="auto"/>
        <w:ind w:left="68" w:right="-2"/>
        <w:rPr>
          <w:rFonts w:asciiTheme="minorHAnsi" w:hAnsiTheme="minorHAnsi"/>
          <w:sz w:val="24"/>
          <w:szCs w:val="24"/>
        </w:rPr>
      </w:pPr>
    </w:p>
    <w:p w:rsidR="003A26B0" w:rsidRPr="003A26B0" w:rsidRDefault="003A26B0" w:rsidP="003A26B0">
      <w:pPr>
        <w:autoSpaceDE w:val="0"/>
        <w:autoSpaceDN w:val="0"/>
        <w:adjustRightInd w:val="0"/>
        <w:spacing w:after="0" w:line="240" w:lineRule="auto"/>
        <w:jc w:val="center"/>
        <w:rPr>
          <w:rFonts w:ascii="Arial" w:eastAsiaTheme="minorHAnsi" w:hAnsi="Arial" w:cs="Arial"/>
          <w:color w:val="000000"/>
          <w:sz w:val="24"/>
          <w:szCs w:val="24"/>
        </w:rPr>
      </w:pPr>
      <w:bookmarkStart w:id="0" w:name="_Toc512853263"/>
      <w:bookmarkStart w:id="1" w:name="_Toc508456925"/>
      <w:r w:rsidRPr="003A26B0">
        <w:rPr>
          <w:rFonts w:ascii="Arial" w:eastAsiaTheme="minorHAnsi" w:hAnsi="Arial" w:cs="Arial"/>
          <w:b/>
          <w:bCs/>
          <w:sz w:val="24"/>
          <w:szCs w:val="24"/>
        </w:rPr>
        <w:lastRenderedPageBreak/>
        <w:t>Příloha k školnímu řádu 5. MŠ Plzeň  č. 2</w:t>
      </w:r>
    </w:p>
    <w:p w:rsidR="003A26B0" w:rsidRPr="003A26B0" w:rsidRDefault="003A26B0" w:rsidP="003A26B0">
      <w:pPr>
        <w:autoSpaceDE w:val="0"/>
        <w:autoSpaceDN w:val="0"/>
        <w:adjustRightInd w:val="0"/>
        <w:spacing w:after="0" w:line="240" w:lineRule="auto"/>
        <w:rPr>
          <w:rFonts w:ascii="Arial" w:eastAsiaTheme="minorHAnsi" w:hAnsi="Arial" w:cs="Arial"/>
          <w:color w:val="000000"/>
        </w:rPr>
      </w:pPr>
      <w:r w:rsidRPr="003A26B0">
        <w:rPr>
          <w:rFonts w:ascii="Arial" w:eastAsiaTheme="minorHAnsi" w:hAnsi="Arial" w:cs="Arial"/>
          <w:color w:val="000000"/>
          <w:sz w:val="24"/>
          <w:szCs w:val="24"/>
        </w:rPr>
        <w:t xml:space="preserve"> </w:t>
      </w:r>
      <w:r w:rsidRPr="003A26B0">
        <w:rPr>
          <w:rFonts w:ascii="Arial" w:eastAsiaTheme="minorHAnsi" w:hAnsi="Arial" w:cs="Arial"/>
          <w:color w:val="000000"/>
        </w:rPr>
        <w:t xml:space="preserve"> </w:t>
      </w:r>
    </w:p>
    <w:p w:rsidR="003A26B0" w:rsidRPr="003A26B0" w:rsidRDefault="003A26B0" w:rsidP="003A26B0">
      <w:pPr>
        <w:spacing w:after="0" w:line="240" w:lineRule="auto"/>
        <w:jc w:val="both"/>
        <w:rPr>
          <w:rFonts w:ascii="Arial" w:eastAsia="Yu Gothic UI Light" w:hAnsi="Arial" w:cs="Arial"/>
          <w:lang w:eastAsia="cs-CZ"/>
        </w:rPr>
      </w:pPr>
      <w:r w:rsidRPr="003A26B0">
        <w:rPr>
          <w:rFonts w:ascii="Arial" w:eastAsia="Yu Gothic UI Light" w:hAnsi="Arial" w:cs="Arial"/>
          <w:lang w:eastAsia="cs-CZ"/>
        </w:rPr>
        <w:t xml:space="preserve">5. mateřská škola, Plzeň, se sídlem Zelenohorská 25, příspěvková organizace IČ 709 406 73 zastoupená paní ředitelkou BC. Renátou </w:t>
      </w:r>
      <w:proofErr w:type="spellStart"/>
      <w:r w:rsidRPr="003A26B0">
        <w:rPr>
          <w:rFonts w:ascii="Arial" w:eastAsia="Yu Gothic UI Light" w:hAnsi="Arial" w:cs="Arial"/>
          <w:lang w:eastAsia="cs-CZ"/>
        </w:rPr>
        <w:t>Krastovou</w:t>
      </w:r>
      <w:proofErr w:type="spellEnd"/>
      <w:r w:rsidRPr="003A26B0">
        <w:rPr>
          <w:rFonts w:ascii="Arial" w:eastAsia="Yu Gothic UI Light" w:hAnsi="Arial" w:cs="Arial"/>
          <w:lang w:eastAsia="cs-CZ"/>
        </w:rPr>
        <w:t xml:space="preserve"> (dále jen „MŠ“) informuje rodiče a další oprávněné osoby, v souladu s Nařízením EU č. 679/2016 o ochraně osobních údajů a zákonem č. 101/2000Sb., o ochraně osobních údajů, o  rozsahu a účelu zpracování osobních údajů a jejich právech vztahujících se k ochraně osobních údajů.</w:t>
      </w:r>
    </w:p>
    <w:p w:rsidR="003A26B0" w:rsidRPr="003A26B0" w:rsidRDefault="003A26B0" w:rsidP="003A26B0">
      <w:pPr>
        <w:keepNext/>
        <w:keepLines/>
        <w:spacing w:before="480" w:after="0" w:line="240" w:lineRule="auto"/>
        <w:outlineLvl w:val="0"/>
        <w:rPr>
          <w:rFonts w:ascii="Arial" w:eastAsiaTheme="majorEastAsia" w:hAnsi="Arial" w:cs="Arial"/>
          <w:b/>
          <w:bCs/>
          <w:sz w:val="32"/>
          <w:szCs w:val="32"/>
          <w:lang w:eastAsia="cs-CZ"/>
        </w:rPr>
      </w:pPr>
      <w:r w:rsidRPr="003A26B0">
        <w:rPr>
          <w:rFonts w:ascii="Arial" w:eastAsiaTheme="majorEastAsia" w:hAnsi="Arial" w:cs="Arial"/>
          <w:b/>
          <w:bCs/>
          <w:sz w:val="32"/>
          <w:szCs w:val="32"/>
          <w:lang w:eastAsia="cs-CZ"/>
        </w:rPr>
        <w:t>OCHRANA OSOBNOSTI VE ŠKOLE (UČITEL, DÍTĚ)</w:t>
      </w:r>
      <w:bookmarkEnd w:id="0"/>
      <w:bookmarkEnd w:id="1"/>
    </w:p>
    <w:p w:rsidR="003A26B0" w:rsidRPr="003A26B0" w:rsidRDefault="003A26B0" w:rsidP="003A26B0">
      <w:pPr>
        <w:spacing w:after="0" w:line="240" w:lineRule="auto"/>
        <w:jc w:val="both"/>
        <w:rPr>
          <w:rFonts w:ascii="Arial" w:hAnsi="Arial" w:cs="Arial"/>
          <w:b/>
          <w:i/>
          <w:color w:val="FF0000"/>
          <w:sz w:val="40"/>
          <w:szCs w:val="24"/>
          <w:lang w:eastAsia="cs-CZ"/>
        </w:rPr>
      </w:pP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Pedagogičtí pracovníci mají povinnost zachovávat mlčenlivost a chránit před zneužitím osobní údaje, informace o zdravotním stavu dětí a výsledky poradenské pomoci školského poradenského zařízení, s nimiž přišli do styku.</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Právo zákonných zástupců dětí na přístup k osobním údajům, na opravu a výmaz osobních údajů a právo vznést námitku proti zpracování osobních údajů se řídí směrnicí ředitele školy k ochraně osobních údajů.</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Zpracování osobních údajů dětí za účelem propagace školy (webové stránky školy, propagační materiály, fotografie) je možné pouze s výslovným souhlasem zákonných zástupců dětí.</w:t>
      </w: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 xml:space="preserve">Pořizování zvukových a obrazových záznamů osob (učitel, dítě) bez jejich svolení je v rozporu s občanským zákoníkem (§84 a § 85). </w:t>
      </w:r>
    </w:p>
    <w:p w:rsidR="003A26B0" w:rsidRPr="003A26B0" w:rsidRDefault="003A26B0" w:rsidP="003A26B0">
      <w:pPr>
        <w:spacing w:after="0" w:line="240" w:lineRule="auto"/>
        <w:jc w:val="both"/>
        <w:rPr>
          <w:rFonts w:ascii="Arial" w:hAnsi="Arial" w:cs="Arial"/>
          <w:lang w:eastAsia="cs-CZ"/>
        </w:rPr>
      </w:pPr>
    </w:p>
    <w:p w:rsidR="003A26B0" w:rsidRPr="003A26B0" w:rsidRDefault="003A26B0" w:rsidP="003A26B0">
      <w:pPr>
        <w:spacing w:after="0" w:line="240" w:lineRule="auto"/>
        <w:jc w:val="both"/>
        <w:rPr>
          <w:rFonts w:ascii="Arial" w:hAnsi="Arial" w:cs="Arial"/>
          <w:lang w:eastAsia="cs-CZ"/>
        </w:rPr>
      </w:pPr>
    </w:p>
    <w:p w:rsidR="003A26B0" w:rsidRPr="003A26B0" w:rsidRDefault="003A26B0" w:rsidP="003A26B0">
      <w:pPr>
        <w:spacing w:after="0" w:line="240" w:lineRule="auto"/>
        <w:jc w:val="both"/>
        <w:rPr>
          <w:rFonts w:ascii="Arial" w:hAnsi="Arial" w:cs="Arial"/>
          <w:lang w:eastAsia="cs-CZ"/>
        </w:rPr>
      </w:pPr>
      <w:r w:rsidRPr="003A26B0">
        <w:rPr>
          <w:rFonts w:ascii="Arial" w:hAnsi="Arial" w:cs="Arial"/>
          <w:lang w:eastAsia="cs-CZ"/>
        </w:rPr>
        <w:t>V Plzni dne 31. 8. 2018</w:t>
      </w:r>
    </w:p>
    <w:p w:rsidR="003A26B0" w:rsidRPr="003A26B0" w:rsidRDefault="003A26B0" w:rsidP="003A26B0">
      <w:pPr>
        <w:spacing w:after="0" w:line="240" w:lineRule="auto"/>
        <w:jc w:val="right"/>
        <w:rPr>
          <w:rFonts w:ascii="Arial" w:hAnsi="Arial" w:cs="Arial"/>
          <w:lang w:eastAsia="cs-CZ"/>
        </w:rPr>
      </w:pPr>
    </w:p>
    <w:p w:rsidR="003A26B0" w:rsidRPr="003A26B0" w:rsidRDefault="003A26B0" w:rsidP="003A26B0">
      <w:pPr>
        <w:spacing w:after="0" w:line="240" w:lineRule="auto"/>
        <w:jc w:val="right"/>
        <w:rPr>
          <w:rFonts w:ascii="Arial" w:hAnsi="Arial" w:cs="Arial"/>
          <w:lang w:eastAsia="cs-CZ"/>
        </w:rPr>
      </w:pPr>
      <w:r w:rsidRPr="003A26B0">
        <w:rPr>
          <w:rFonts w:ascii="Arial" w:hAnsi="Arial" w:cs="Arial"/>
          <w:lang w:eastAsia="cs-CZ"/>
        </w:rPr>
        <w:t>Bc. Renáta Krastová</w:t>
      </w:r>
    </w:p>
    <w:p w:rsidR="003A26B0" w:rsidRPr="003A26B0" w:rsidRDefault="003A26B0" w:rsidP="003A26B0">
      <w:pPr>
        <w:spacing w:after="0" w:line="240" w:lineRule="auto"/>
        <w:jc w:val="right"/>
        <w:rPr>
          <w:rFonts w:ascii="Arial" w:hAnsi="Arial" w:cs="Arial"/>
          <w:lang w:eastAsia="cs-CZ"/>
        </w:rPr>
      </w:pPr>
      <w:r w:rsidRPr="003A26B0">
        <w:rPr>
          <w:rFonts w:ascii="Arial" w:hAnsi="Arial" w:cs="Arial"/>
          <w:lang w:eastAsia="cs-CZ"/>
        </w:rPr>
        <w:t>ředitelka 5. mateřské školy</w:t>
      </w:r>
    </w:p>
    <w:p w:rsidR="003A26B0" w:rsidRPr="00EA3346" w:rsidRDefault="003A26B0" w:rsidP="00EA3346">
      <w:pPr>
        <w:tabs>
          <w:tab w:val="right" w:pos="9072"/>
        </w:tabs>
        <w:spacing w:before="600" w:line="360" w:lineRule="auto"/>
        <w:ind w:left="68" w:right="-2"/>
        <w:rPr>
          <w:rFonts w:asciiTheme="minorHAnsi" w:hAnsiTheme="minorHAnsi"/>
          <w:sz w:val="24"/>
          <w:szCs w:val="24"/>
        </w:rPr>
      </w:pPr>
      <w:bookmarkStart w:id="2" w:name="_GoBack"/>
      <w:bookmarkEnd w:id="2"/>
    </w:p>
    <w:sectPr w:rsidR="003A26B0" w:rsidRPr="00EA33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B71" w:rsidRDefault="00082B71" w:rsidP="009321B4">
      <w:pPr>
        <w:spacing w:after="0" w:line="240" w:lineRule="auto"/>
      </w:pPr>
      <w:r>
        <w:separator/>
      </w:r>
    </w:p>
  </w:endnote>
  <w:endnote w:type="continuationSeparator" w:id="0">
    <w:p w:rsidR="00082B71" w:rsidRDefault="00082B71" w:rsidP="0093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een">
    <w:altName w:val="Courier New"/>
    <w:panose1 w:val="00000000000000000000"/>
    <w:charset w:val="EE"/>
    <w:family w:val="auto"/>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Yu Gothic UI Light">
    <w:altName w:val="MS Gothic"/>
    <w:charset w:val="80"/>
    <w:family w:val="swiss"/>
    <w:pitch w:val="variable"/>
    <w:sig w:usb0="00000000"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3863027"/>
      <w:docPartObj>
        <w:docPartGallery w:val="Page Numbers (Bottom of Page)"/>
        <w:docPartUnique/>
      </w:docPartObj>
    </w:sdtPr>
    <w:sdtEndPr/>
    <w:sdtContent>
      <w:p w:rsidR="00082B71" w:rsidRDefault="00082B71">
        <w:pPr>
          <w:pStyle w:val="Zpat"/>
          <w:jc w:val="center"/>
        </w:pPr>
        <w:r>
          <w:fldChar w:fldCharType="begin"/>
        </w:r>
        <w:r>
          <w:instrText>PAGE   \* MERGEFORMAT</w:instrText>
        </w:r>
        <w:r>
          <w:fldChar w:fldCharType="separate"/>
        </w:r>
        <w:r w:rsidR="003A26B0">
          <w:rPr>
            <w:noProof/>
          </w:rPr>
          <w:t>28</w:t>
        </w:r>
        <w:r>
          <w:fldChar w:fldCharType="end"/>
        </w:r>
      </w:p>
    </w:sdtContent>
  </w:sdt>
  <w:p w:rsidR="00082B71" w:rsidRDefault="00082B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B71" w:rsidRDefault="00082B71" w:rsidP="009321B4">
      <w:pPr>
        <w:spacing w:after="0" w:line="240" w:lineRule="auto"/>
      </w:pPr>
      <w:r>
        <w:separator/>
      </w:r>
    </w:p>
  </w:footnote>
  <w:footnote w:type="continuationSeparator" w:id="0">
    <w:p w:rsidR="00082B71" w:rsidRDefault="00082B71" w:rsidP="0093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0FFD"/>
    <w:multiLevelType w:val="multilevel"/>
    <w:tmpl w:val="12BAA6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3A13641"/>
    <w:multiLevelType w:val="hybridMultilevel"/>
    <w:tmpl w:val="1F9E73D6"/>
    <w:lvl w:ilvl="0" w:tplc="89F27FD0">
      <w:numFmt w:val="bullet"/>
      <w:lvlText w:val="-"/>
      <w:lvlJc w:val="left"/>
      <w:pPr>
        <w:tabs>
          <w:tab w:val="num" w:pos="720"/>
        </w:tabs>
        <w:ind w:left="720" w:hanging="360"/>
      </w:pPr>
      <w:rPr>
        <w:rFonts w:ascii="Teen" w:eastAsia="Times New Roman" w:hAnsi="Tee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17804665"/>
    <w:multiLevelType w:val="hybridMultilevel"/>
    <w:tmpl w:val="4E80D5CE"/>
    <w:lvl w:ilvl="0" w:tplc="E80CB91E">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3">
    <w:nsid w:val="1F122C33"/>
    <w:multiLevelType w:val="hybridMultilevel"/>
    <w:tmpl w:val="C730332A"/>
    <w:lvl w:ilvl="0" w:tplc="BC9C3578">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8E42E5"/>
    <w:multiLevelType w:val="hybridMultilevel"/>
    <w:tmpl w:val="2C865806"/>
    <w:lvl w:ilvl="0" w:tplc="3072E6F6">
      <w:start w:val="31"/>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nsid w:val="33354743"/>
    <w:multiLevelType w:val="multilevel"/>
    <w:tmpl w:val="123627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B8B0CC6"/>
    <w:multiLevelType w:val="multilevel"/>
    <w:tmpl w:val="79845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3CD62AC1"/>
    <w:multiLevelType w:val="hybridMultilevel"/>
    <w:tmpl w:val="EB8CDC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1E412EE"/>
    <w:multiLevelType w:val="multilevel"/>
    <w:tmpl w:val="DA84BA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6C948F4"/>
    <w:multiLevelType w:val="hybridMultilevel"/>
    <w:tmpl w:val="17DEE18C"/>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49E228D6"/>
    <w:multiLevelType w:val="hybridMultilevel"/>
    <w:tmpl w:val="4BCE77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AF36585"/>
    <w:multiLevelType w:val="multilevel"/>
    <w:tmpl w:val="CF0454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5DCF2047"/>
    <w:multiLevelType w:val="hybridMultilevel"/>
    <w:tmpl w:val="E18E8D58"/>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5B34557"/>
    <w:multiLevelType w:val="hybridMultilevel"/>
    <w:tmpl w:val="B1102F76"/>
    <w:lvl w:ilvl="0" w:tplc="89F27FD0">
      <w:numFmt w:val="bullet"/>
      <w:lvlText w:val="-"/>
      <w:lvlJc w:val="left"/>
      <w:pPr>
        <w:tabs>
          <w:tab w:val="num" w:pos="720"/>
        </w:tabs>
        <w:ind w:left="720" w:hanging="360"/>
      </w:pPr>
      <w:rPr>
        <w:rFonts w:ascii="Teen" w:eastAsia="Times New Roman" w:hAnsi="Tee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4">
    <w:nsid w:val="721854B2"/>
    <w:multiLevelType w:val="hybridMultilevel"/>
    <w:tmpl w:val="06CC00C8"/>
    <w:lvl w:ilvl="0" w:tplc="04050017">
      <w:start w:val="1"/>
      <w:numFmt w:val="low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B611986"/>
    <w:multiLevelType w:val="hybridMultilevel"/>
    <w:tmpl w:val="D6C264D2"/>
    <w:lvl w:ilvl="0" w:tplc="F198EFCA">
      <w:numFmt w:val="bullet"/>
      <w:lvlText w:val="-"/>
      <w:lvlJc w:val="left"/>
      <w:pPr>
        <w:ind w:left="1035" w:hanging="675"/>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7BF12DA3"/>
    <w:multiLevelType w:val="multilevel"/>
    <w:tmpl w:val="F3129B22"/>
    <w:lvl w:ilvl="0">
      <w:start w:val="1"/>
      <w:numFmt w:val="bullet"/>
      <w:lvlText w:val=""/>
      <w:lvlJc w:val="left"/>
      <w:pPr>
        <w:tabs>
          <w:tab w:val="num" w:pos="720"/>
        </w:tabs>
        <w:ind w:left="720" w:hanging="360"/>
      </w:pPr>
      <w:rPr>
        <w:rFonts w:ascii="Symbol" w:hAnsi="Symbol" w:hint="default"/>
        <w:color w:val="auto"/>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823D56"/>
    <w:multiLevelType w:val="multilevel"/>
    <w:tmpl w:val="B300B7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2"/>
  </w:num>
  <w:num w:numId="16">
    <w:abstractNumId w:val="14"/>
  </w:num>
  <w:num w:numId="17">
    <w:abstractNumId w:val="7"/>
  </w:num>
  <w:num w:numId="18">
    <w:abstractNumId w:val="12"/>
  </w:num>
  <w:num w:numId="19">
    <w:abstractNumId w:val="9"/>
  </w:num>
  <w:num w:numId="20">
    <w:abstractNumId w:val="15"/>
  </w:num>
  <w:num w:numId="21">
    <w:abstractNumId w:val="1"/>
  </w:num>
  <w:num w:numId="22">
    <w:abstractNumId w:val="10"/>
  </w:num>
  <w:num w:numId="23">
    <w:abstractNumId w:val="3"/>
  </w:num>
  <w:num w:numId="24">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1E7"/>
    <w:rsid w:val="00005E12"/>
    <w:rsid w:val="00027016"/>
    <w:rsid w:val="00054F7C"/>
    <w:rsid w:val="0007046C"/>
    <w:rsid w:val="00082B71"/>
    <w:rsid w:val="000C0678"/>
    <w:rsid w:val="000C20A8"/>
    <w:rsid w:val="000C765D"/>
    <w:rsid w:val="000D46EB"/>
    <w:rsid w:val="0015455A"/>
    <w:rsid w:val="00167238"/>
    <w:rsid w:val="00181E9B"/>
    <w:rsid w:val="001835E7"/>
    <w:rsid w:val="001B3596"/>
    <w:rsid w:val="001B71E7"/>
    <w:rsid w:val="001F3007"/>
    <w:rsid w:val="00207658"/>
    <w:rsid w:val="00213C0D"/>
    <w:rsid w:val="00216D52"/>
    <w:rsid w:val="00237F76"/>
    <w:rsid w:val="00266561"/>
    <w:rsid w:val="002801AA"/>
    <w:rsid w:val="00290123"/>
    <w:rsid w:val="00296A54"/>
    <w:rsid w:val="002B0D4D"/>
    <w:rsid w:val="002B2B55"/>
    <w:rsid w:val="002D2A5D"/>
    <w:rsid w:val="002D4C27"/>
    <w:rsid w:val="002E3D05"/>
    <w:rsid w:val="002F0089"/>
    <w:rsid w:val="00312828"/>
    <w:rsid w:val="00356839"/>
    <w:rsid w:val="003572F3"/>
    <w:rsid w:val="00361938"/>
    <w:rsid w:val="00364EC4"/>
    <w:rsid w:val="00377C9E"/>
    <w:rsid w:val="003927C1"/>
    <w:rsid w:val="003A26B0"/>
    <w:rsid w:val="003A7AB5"/>
    <w:rsid w:val="003B6683"/>
    <w:rsid w:val="003B7F50"/>
    <w:rsid w:val="003E66E1"/>
    <w:rsid w:val="003F03D5"/>
    <w:rsid w:val="003F0662"/>
    <w:rsid w:val="00411C53"/>
    <w:rsid w:val="004122D7"/>
    <w:rsid w:val="00415ACF"/>
    <w:rsid w:val="00421C52"/>
    <w:rsid w:val="00440889"/>
    <w:rsid w:val="00443044"/>
    <w:rsid w:val="0044645F"/>
    <w:rsid w:val="00456314"/>
    <w:rsid w:val="00472BB7"/>
    <w:rsid w:val="00486D6F"/>
    <w:rsid w:val="004945FF"/>
    <w:rsid w:val="00494D21"/>
    <w:rsid w:val="004B5E0B"/>
    <w:rsid w:val="004E29B9"/>
    <w:rsid w:val="004F786F"/>
    <w:rsid w:val="00522619"/>
    <w:rsid w:val="00553DB7"/>
    <w:rsid w:val="0056533F"/>
    <w:rsid w:val="00571FB8"/>
    <w:rsid w:val="00572909"/>
    <w:rsid w:val="00584008"/>
    <w:rsid w:val="0059519C"/>
    <w:rsid w:val="005A6D91"/>
    <w:rsid w:val="005C188A"/>
    <w:rsid w:val="005E07D1"/>
    <w:rsid w:val="005E6CF3"/>
    <w:rsid w:val="0061212A"/>
    <w:rsid w:val="00620DEF"/>
    <w:rsid w:val="00622F29"/>
    <w:rsid w:val="00632204"/>
    <w:rsid w:val="006441B9"/>
    <w:rsid w:val="00671C15"/>
    <w:rsid w:val="006801C3"/>
    <w:rsid w:val="006A7A5C"/>
    <w:rsid w:val="006B23BE"/>
    <w:rsid w:val="006C2232"/>
    <w:rsid w:val="006E373C"/>
    <w:rsid w:val="00756771"/>
    <w:rsid w:val="007E7BA5"/>
    <w:rsid w:val="007F4223"/>
    <w:rsid w:val="007F7895"/>
    <w:rsid w:val="00807148"/>
    <w:rsid w:val="0082761A"/>
    <w:rsid w:val="00876DCB"/>
    <w:rsid w:val="008A27C4"/>
    <w:rsid w:val="008D581E"/>
    <w:rsid w:val="008E7859"/>
    <w:rsid w:val="008F7E0D"/>
    <w:rsid w:val="009043B4"/>
    <w:rsid w:val="0091019D"/>
    <w:rsid w:val="009169A0"/>
    <w:rsid w:val="009257D7"/>
    <w:rsid w:val="009321B4"/>
    <w:rsid w:val="00953412"/>
    <w:rsid w:val="00960C9F"/>
    <w:rsid w:val="00963FBD"/>
    <w:rsid w:val="0097495F"/>
    <w:rsid w:val="00985256"/>
    <w:rsid w:val="00991CCF"/>
    <w:rsid w:val="009B3D2D"/>
    <w:rsid w:val="009D25B5"/>
    <w:rsid w:val="00A3177F"/>
    <w:rsid w:val="00A35803"/>
    <w:rsid w:val="00A37BA3"/>
    <w:rsid w:val="00A423ED"/>
    <w:rsid w:val="00A617FB"/>
    <w:rsid w:val="00A70272"/>
    <w:rsid w:val="00AA38A0"/>
    <w:rsid w:val="00AB71B7"/>
    <w:rsid w:val="00AD25F5"/>
    <w:rsid w:val="00B30647"/>
    <w:rsid w:val="00B72B2D"/>
    <w:rsid w:val="00B878E4"/>
    <w:rsid w:val="00BC006F"/>
    <w:rsid w:val="00BE5BB2"/>
    <w:rsid w:val="00C222DF"/>
    <w:rsid w:val="00C3126E"/>
    <w:rsid w:val="00C33467"/>
    <w:rsid w:val="00C55322"/>
    <w:rsid w:val="00C721E3"/>
    <w:rsid w:val="00C765D0"/>
    <w:rsid w:val="00C806FB"/>
    <w:rsid w:val="00CD1FDF"/>
    <w:rsid w:val="00CF3343"/>
    <w:rsid w:val="00D2168F"/>
    <w:rsid w:val="00D26F13"/>
    <w:rsid w:val="00D33A49"/>
    <w:rsid w:val="00D41EE0"/>
    <w:rsid w:val="00D47AC6"/>
    <w:rsid w:val="00D54738"/>
    <w:rsid w:val="00D60438"/>
    <w:rsid w:val="00D6436C"/>
    <w:rsid w:val="00D74B13"/>
    <w:rsid w:val="00D82CC6"/>
    <w:rsid w:val="00DA5B7E"/>
    <w:rsid w:val="00DC6F19"/>
    <w:rsid w:val="00DE33AE"/>
    <w:rsid w:val="00E028A8"/>
    <w:rsid w:val="00E311CC"/>
    <w:rsid w:val="00E368D4"/>
    <w:rsid w:val="00E769A4"/>
    <w:rsid w:val="00E83F61"/>
    <w:rsid w:val="00E9483B"/>
    <w:rsid w:val="00EA3346"/>
    <w:rsid w:val="00EB12EE"/>
    <w:rsid w:val="00F07A6D"/>
    <w:rsid w:val="00F64C70"/>
    <w:rsid w:val="00F72B55"/>
    <w:rsid w:val="00F844CC"/>
    <w:rsid w:val="00FB24C6"/>
    <w:rsid w:val="00FB481C"/>
    <w:rsid w:val="00FC3F5B"/>
    <w:rsid w:val="00FF02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801C3"/>
    <w:rPr>
      <w:rFonts w:ascii="Calibri" w:eastAsia="Times New Roman" w:hAnsi="Calibri" w:cs="Times New Roman"/>
    </w:rPr>
  </w:style>
  <w:style w:type="paragraph" w:styleId="Nadpis3">
    <w:name w:val="heading 3"/>
    <w:basedOn w:val="Normln"/>
    <w:next w:val="Normln"/>
    <w:link w:val="Nadpis3Char"/>
    <w:unhideWhenUsed/>
    <w:qFormat/>
    <w:rsid w:val="00054F7C"/>
    <w:pPr>
      <w:keepNext/>
      <w:spacing w:after="0" w:line="240" w:lineRule="auto"/>
      <w:outlineLvl w:val="2"/>
    </w:pPr>
    <w:rPr>
      <w:rFonts w:ascii="Times New Roman" w:hAnsi="Times New Roman"/>
      <w:b/>
      <w:bCs/>
      <w:sz w:val="24"/>
      <w:szCs w:val="24"/>
      <w:lang w:eastAsia="cs-CZ"/>
    </w:rPr>
  </w:style>
  <w:style w:type="paragraph" w:styleId="Nadpis9">
    <w:name w:val="heading 9"/>
    <w:basedOn w:val="Normln"/>
    <w:next w:val="Normln"/>
    <w:link w:val="Nadpis9Char"/>
    <w:uiPriority w:val="9"/>
    <w:semiHidden/>
    <w:unhideWhenUsed/>
    <w:qFormat/>
    <w:rsid w:val="0007046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6801C3"/>
    <w:pPr>
      <w:spacing w:before="100" w:beforeAutospacing="1" w:after="100" w:afterAutospacing="1" w:line="240" w:lineRule="auto"/>
    </w:pPr>
    <w:rPr>
      <w:rFonts w:ascii="Times New Roman" w:hAnsi="Times New Roman"/>
      <w:sz w:val="24"/>
      <w:szCs w:val="24"/>
      <w:lang w:eastAsia="cs-CZ"/>
    </w:rPr>
  </w:style>
  <w:style w:type="character" w:styleId="Hypertextovodkaz">
    <w:name w:val="Hyperlink"/>
    <w:unhideWhenUsed/>
    <w:rsid w:val="00364EC4"/>
    <w:rPr>
      <w:rFonts w:ascii="Times New Roman" w:hAnsi="Times New Roman" w:cs="Times New Roman" w:hint="default"/>
      <w:color w:val="0000FF"/>
      <w:u w:val="single"/>
    </w:rPr>
  </w:style>
  <w:style w:type="character" w:styleId="Siln">
    <w:name w:val="Strong"/>
    <w:uiPriority w:val="22"/>
    <w:qFormat/>
    <w:rsid w:val="00364EC4"/>
    <w:rPr>
      <w:rFonts w:ascii="Times New Roman" w:hAnsi="Times New Roman" w:cs="Times New Roman" w:hint="default"/>
      <w:b/>
      <w:bCs/>
    </w:rPr>
  </w:style>
  <w:style w:type="character" w:customStyle="1" w:styleId="Nadpis3Char">
    <w:name w:val="Nadpis 3 Char"/>
    <w:basedOn w:val="Standardnpsmoodstavce"/>
    <w:link w:val="Nadpis3"/>
    <w:rsid w:val="00054F7C"/>
    <w:rPr>
      <w:rFonts w:ascii="Times New Roman" w:eastAsia="Times New Roman" w:hAnsi="Times New Roman" w:cs="Times New Roman"/>
      <w:b/>
      <w:bCs/>
      <w:sz w:val="24"/>
      <w:szCs w:val="24"/>
      <w:lang w:eastAsia="cs-CZ"/>
    </w:rPr>
  </w:style>
  <w:style w:type="paragraph" w:styleId="Zkladntext">
    <w:name w:val="Body Text"/>
    <w:basedOn w:val="Normln"/>
    <w:link w:val="ZkladntextChar"/>
    <w:uiPriority w:val="99"/>
    <w:semiHidden/>
    <w:unhideWhenUsed/>
    <w:rsid w:val="00054F7C"/>
    <w:pPr>
      <w:spacing w:after="120"/>
    </w:pPr>
  </w:style>
  <w:style w:type="character" w:customStyle="1" w:styleId="ZkladntextChar">
    <w:name w:val="Základní text Char"/>
    <w:basedOn w:val="Standardnpsmoodstavce"/>
    <w:link w:val="Zkladntext"/>
    <w:uiPriority w:val="99"/>
    <w:semiHidden/>
    <w:rsid w:val="00054F7C"/>
    <w:rPr>
      <w:rFonts w:ascii="Calibri" w:eastAsia="Times New Roman" w:hAnsi="Calibri" w:cs="Times New Roman"/>
    </w:rPr>
  </w:style>
  <w:style w:type="paragraph" w:styleId="Zkladntext2">
    <w:name w:val="Body Text 2"/>
    <w:basedOn w:val="Normln"/>
    <w:link w:val="Zkladntext2Char"/>
    <w:uiPriority w:val="99"/>
    <w:semiHidden/>
    <w:unhideWhenUsed/>
    <w:rsid w:val="002E3D05"/>
    <w:pPr>
      <w:spacing w:after="120" w:line="480" w:lineRule="auto"/>
    </w:pPr>
  </w:style>
  <w:style w:type="character" w:customStyle="1" w:styleId="Zkladntext2Char">
    <w:name w:val="Základní text 2 Char"/>
    <w:basedOn w:val="Standardnpsmoodstavce"/>
    <w:link w:val="Zkladntext2"/>
    <w:uiPriority w:val="99"/>
    <w:semiHidden/>
    <w:rsid w:val="002E3D05"/>
    <w:rPr>
      <w:rFonts w:ascii="Calibri" w:eastAsia="Times New Roman" w:hAnsi="Calibri" w:cs="Times New Roman"/>
    </w:rPr>
  </w:style>
  <w:style w:type="paragraph" w:styleId="Odstavecseseznamem">
    <w:name w:val="List Paragraph"/>
    <w:basedOn w:val="Normln"/>
    <w:uiPriority w:val="34"/>
    <w:qFormat/>
    <w:rsid w:val="002E3D05"/>
    <w:pPr>
      <w:ind w:left="708"/>
    </w:pPr>
  </w:style>
  <w:style w:type="character" w:customStyle="1" w:styleId="Nadpis9Char">
    <w:name w:val="Nadpis 9 Char"/>
    <w:basedOn w:val="Standardnpsmoodstavce"/>
    <w:link w:val="Nadpis9"/>
    <w:uiPriority w:val="9"/>
    <w:semiHidden/>
    <w:rsid w:val="0007046C"/>
    <w:rPr>
      <w:rFonts w:asciiTheme="majorHAnsi" w:eastAsiaTheme="majorEastAsia" w:hAnsiTheme="majorHAnsi" w:cstheme="majorBidi"/>
      <w:i/>
      <w:iCs/>
      <w:color w:val="404040" w:themeColor="text1" w:themeTint="BF"/>
      <w:sz w:val="20"/>
      <w:szCs w:val="20"/>
    </w:rPr>
  </w:style>
  <w:style w:type="paragraph" w:styleId="Textbubliny">
    <w:name w:val="Balloon Text"/>
    <w:basedOn w:val="Normln"/>
    <w:link w:val="TextbublinyChar"/>
    <w:uiPriority w:val="99"/>
    <w:semiHidden/>
    <w:unhideWhenUsed/>
    <w:rsid w:val="0063220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32204"/>
    <w:rPr>
      <w:rFonts w:ascii="Tahoma" w:eastAsia="Times New Roman" w:hAnsi="Tahoma" w:cs="Tahoma"/>
      <w:sz w:val="16"/>
      <w:szCs w:val="16"/>
    </w:rPr>
  </w:style>
  <w:style w:type="paragraph" w:styleId="Zhlav">
    <w:name w:val="header"/>
    <w:basedOn w:val="Normln"/>
    <w:link w:val="ZhlavChar"/>
    <w:uiPriority w:val="99"/>
    <w:unhideWhenUsed/>
    <w:rsid w:val="009321B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321B4"/>
    <w:rPr>
      <w:rFonts w:ascii="Calibri" w:eastAsia="Times New Roman" w:hAnsi="Calibri" w:cs="Times New Roman"/>
    </w:rPr>
  </w:style>
  <w:style w:type="paragraph" w:styleId="Zpat">
    <w:name w:val="footer"/>
    <w:basedOn w:val="Normln"/>
    <w:link w:val="ZpatChar"/>
    <w:uiPriority w:val="99"/>
    <w:unhideWhenUsed/>
    <w:rsid w:val="009321B4"/>
    <w:pPr>
      <w:tabs>
        <w:tab w:val="center" w:pos="4536"/>
        <w:tab w:val="right" w:pos="9072"/>
      </w:tabs>
      <w:spacing w:after="0" w:line="240" w:lineRule="auto"/>
    </w:pPr>
  </w:style>
  <w:style w:type="character" w:customStyle="1" w:styleId="ZpatChar">
    <w:name w:val="Zápatí Char"/>
    <w:basedOn w:val="Standardnpsmoodstavce"/>
    <w:link w:val="Zpat"/>
    <w:uiPriority w:val="99"/>
    <w:rsid w:val="009321B4"/>
    <w:rPr>
      <w:rFonts w:ascii="Calibri" w:eastAsia="Times New Roman" w:hAnsi="Calibri" w:cs="Times New Roman"/>
    </w:rPr>
  </w:style>
  <w:style w:type="paragraph" w:customStyle="1" w:styleId="Default">
    <w:name w:val="Default"/>
    <w:rsid w:val="003A26B0"/>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340550">
      <w:bodyDiv w:val="1"/>
      <w:marLeft w:val="0"/>
      <w:marRight w:val="0"/>
      <w:marTop w:val="0"/>
      <w:marBottom w:val="0"/>
      <w:divBdr>
        <w:top w:val="none" w:sz="0" w:space="0" w:color="auto"/>
        <w:left w:val="none" w:sz="0" w:space="0" w:color="auto"/>
        <w:bottom w:val="none" w:sz="0" w:space="0" w:color="auto"/>
        <w:right w:val="none" w:sz="0" w:space="0" w:color="auto"/>
      </w:divBdr>
    </w:div>
    <w:div w:id="336813992">
      <w:bodyDiv w:val="1"/>
      <w:marLeft w:val="0"/>
      <w:marRight w:val="0"/>
      <w:marTop w:val="0"/>
      <w:marBottom w:val="0"/>
      <w:divBdr>
        <w:top w:val="none" w:sz="0" w:space="0" w:color="auto"/>
        <w:left w:val="none" w:sz="0" w:space="0" w:color="auto"/>
        <w:bottom w:val="none" w:sz="0" w:space="0" w:color="auto"/>
        <w:right w:val="none" w:sz="0" w:space="0" w:color="auto"/>
      </w:divBdr>
    </w:div>
    <w:div w:id="645858992">
      <w:bodyDiv w:val="1"/>
      <w:marLeft w:val="0"/>
      <w:marRight w:val="0"/>
      <w:marTop w:val="0"/>
      <w:marBottom w:val="0"/>
      <w:divBdr>
        <w:top w:val="none" w:sz="0" w:space="0" w:color="auto"/>
        <w:left w:val="none" w:sz="0" w:space="0" w:color="auto"/>
        <w:bottom w:val="none" w:sz="0" w:space="0" w:color="auto"/>
        <w:right w:val="none" w:sz="0" w:space="0" w:color="auto"/>
      </w:divBdr>
    </w:div>
    <w:div w:id="906184771">
      <w:bodyDiv w:val="1"/>
      <w:marLeft w:val="0"/>
      <w:marRight w:val="0"/>
      <w:marTop w:val="0"/>
      <w:marBottom w:val="0"/>
      <w:divBdr>
        <w:top w:val="none" w:sz="0" w:space="0" w:color="auto"/>
        <w:left w:val="none" w:sz="0" w:space="0" w:color="auto"/>
        <w:bottom w:val="none" w:sz="0" w:space="0" w:color="auto"/>
        <w:right w:val="none" w:sz="0" w:space="0" w:color="auto"/>
      </w:divBdr>
    </w:div>
    <w:div w:id="1091707042">
      <w:bodyDiv w:val="1"/>
      <w:marLeft w:val="0"/>
      <w:marRight w:val="0"/>
      <w:marTop w:val="0"/>
      <w:marBottom w:val="0"/>
      <w:divBdr>
        <w:top w:val="none" w:sz="0" w:space="0" w:color="auto"/>
        <w:left w:val="none" w:sz="0" w:space="0" w:color="auto"/>
        <w:bottom w:val="none" w:sz="0" w:space="0" w:color="auto"/>
        <w:right w:val="none" w:sz="0" w:space="0" w:color="auto"/>
      </w:divBdr>
    </w:div>
    <w:div w:id="1293709796">
      <w:bodyDiv w:val="1"/>
      <w:marLeft w:val="0"/>
      <w:marRight w:val="0"/>
      <w:marTop w:val="0"/>
      <w:marBottom w:val="0"/>
      <w:divBdr>
        <w:top w:val="none" w:sz="0" w:space="0" w:color="auto"/>
        <w:left w:val="none" w:sz="0" w:space="0" w:color="auto"/>
        <w:bottom w:val="none" w:sz="0" w:space="0" w:color="auto"/>
        <w:right w:val="none" w:sz="0" w:space="0" w:color="auto"/>
      </w:divBdr>
    </w:div>
    <w:div w:id="1413160062">
      <w:bodyDiv w:val="1"/>
      <w:marLeft w:val="0"/>
      <w:marRight w:val="0"/>
      <w:marTop w:val="0"/>
      <w:marBottom w:val="0"/>
      <w:divBdr>
        <w:top w:val="none" w:sz="0" w:space="0" w:color="auto"/>
        <w:left w:val="none" w:sz="0" w:space="0" w:color="auto"/>
        <w:bottom w:val="none" w:sz="0" w:space="0" w:color="auto"/>
        <w:right w:val="none" w:sz="0" w:space="0" w:color="auto"/>
      </w:divBdr>
    </w:div>
    <w:div w:id="1605383112">
      <w:bodyDiv w:val="1"/>
      <w:marLeft w:val="0"/>
      <w:marRight w:val="0"/>
      <w:marTop w:val="0"/>
      <w:marBottom w:val="0"/>
      <w:divBdr>
        <w:top w:val="none" w:sz="0" w:space="0" w:color="auto"/>
        <w:left w:val="none" w:sz="0" w:space="0" w:color="auto"/>
        <w:bottom w:val="none" w:sz="0" w:space="0" w:color="auto"/>
        <w:right w:val="none" w:sz="0" w:space="0" w:color="auto"/>
      </w:divBdr>
    </w:div>
    <w:div w:id="1955401835">
      <w:bodyDiv w:val="1"/>
      <w:marLeft w:val="0"/>
      <w:marRight w:val="0"/>
      <w:marTop w:val="0"/>
      <w:marBottom w:val="0"/>
      <w:divBdr>
        <w:top w:val="none" w:sz="0" w:space="0" w:color="auto"/>
        <w:left w:val="none" w:sz="0" w:space="0" w:color="auto"/>
        <w:bottom w:val="none" w:sz="0" w:space="0" w:color="auto"/>
        <w:right w:val="none" w:sz="0" w:space="0" w:color="auto"/>
      </w:divBdr>
    </w:div>
    <w:div w:id="1972899666">
      <w:bodyDiv w:val="1"/>
      <w:marLeft w:val="0"/>
      <w:marRight w:val="0"/>
      <w:marTop w:val="0"/>
      <w:marBottom w:val="0"/>
      <w:divBdr>
        <w:top w:val="none" w:sz="0" w:space="0" w:color="auto"/>
        <w:left w:val="none" w:sz="0" w:space="0" w:color="auto"/>
        <w:bottom w:val="none" w:sz="0" w:space="0" w:color="auto"/>
        <w:right w:val="none" w:sz="0" w:space="0" w:color="auto"/>
      </w:divBdr>
    </w:div>
    <w:div w:id="202277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stovare@ms5.plze-edu.cz"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s5.plzen.eu" TargetMode="External"/><Relationship Id="rId5" Type="http://schemas.openxmlformats.org/officeDocument/2006/relationships/webSettings" Target="webSettings.xml"/><Relationship Id="rId10" Type="http://schemas.openxmlformats.org/officeDocument/2006/relationships/hyperlink" Target="http://www.mszapis.plzen.eu"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55653C46.dotm</Template>
  <TotalTime>105</TotalTime>
  <Pages>28</Pages>
  <Words>6708</Words>
  <Characters>39582</Characters>
  <Application>Microsoft Office Word</Application>
  <DocSecurity>0</DocSecurity>
  <Lines>329</Lines>
  <Paragraphs>92</Paragraphs>
  <ScaleCrop>false</ScaleCrop>
  <HeadingPairs>
    <vt:vector size="2" baseType="variant">
      <vt:variant>
        <vt:lpstr>Název</vt:lpstr>
      </vt:variant>
      <vt:variant>
        <vt:i4>1</vt:i4>
      </vt:variant>
    </vt:vector>
  </HeadingPairs>
  <TitlesOfParts>
    <vt:vector size="1" baseType="lpstr">
      <vt:lpstr/>
    </vt:vector>
  </TitlesOfParts>
  <Company>.</Company>
  <LinksUpToDate>false</LinksUpToDate>
  <CharactersWithSpaces>46198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Petrášová Irena</dc:creator>
  <cp:lastModifiedBy>Krastová Renáta</cp:lastModifiedBy>
  <cp:revision>7</cp:revision>
  <cp:lastPrinted>2018-08-31T10:26:00Z</cp:lastPrinted>
  <dcterms:created xsi:type="dcterms:W3CDTF">2017-05-05T11:12:00Z</dcterms:created>
  <dcterms:modified xsi:type="dcterms:W3CDTF">2018-08-31T10:38:00Z</dcterms:modified>
</cp:coreProperties>
</file>